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E8" w:rsidRDefault="00EA4E51" w:rsidP="00EA4E51">
      <w:pPr>
        <w:jc w:val="center"/>
      </w:pPr>
      <w:r>
        <w:t>SWEETWATER UNION HIGH SCHOOL DISTRICT</w:t>
      </w:r>
    </w:p>
    <w:p w:rsidR="00EA4E51" w:rsidRDefault="00EA4E51" w:rsidP="00EA4E51">
      <w:pPr>
        <w:jc w:val="center"/>
      </w:pPr>
      <w:r>
        <w:t>DIVISION OF ADULT EDUCATION</w:t>
      </w:r>
    </w:p>
    <w:p w:rsidR="00EA4E51" w:rsidRDefault="00EA4E51" w:rsidP="00EA4E51">
      <w:pPr>
        <w:jc w:val="center"/>
      </w:pPr>
      <w:r>
        <w:t>Career Technical Education</w:t>
      </w:r>
    </w:p>
    <w:p w:rsidR="00EA4E51" w:rsidRDefault="00EA4E51" w:rsidP="00EA4E51">
      <w:pPr>
        <w:jc w:val="center"/>
      </w:pPr>
    </w:p>
    <w:p w:rsidR="009E766D" w:rsidRDefault="00DB0E9D" w:rsidP="009E766D">
      <w:pPr>
        <w:pStyle w:val="Heading2"/>
      </w:pPr>
      <w:r>
        <w:t>Computer Applications – Spreadsheet Software</w:t>
      </w:r>
    </w:p>
    <w:p w:rsidR="003C21E8" w:rsidRDefault="003C21E8">
      <w:pPr>
        <w:pStyle w:val="Heading3"/>
        <w:ind w:left="0" w:firstLine="0"/>
      </w:pPr>
    </w:p>
    <w:p w:rsidR="003C21E8" w:rsidRDefault="003C21E8">
      <w:pPr>
        <w:pStyle w:val="Heading3"/>
        <w:jc w:val="center"/>
        <w:rPr>
          <w:rFonts w:ascii="Times New Roman" w:hAnsi="Times New Roman"/>
        </w:rPr>
      </w:pPr>
      <w:r>
        <w:rPr>
          <w:rFonts w:ascii="Times New Roman" w:hAnsi="Times New Roman"/>
        </w:rPr>
        <w:t>COURSE APPROVAL</w:t>
      </w:r>
    </w:p>
    <w:p w:rsidR="003C21E8" w:rsidRDefault="003C21E8">
      <w:pPr>
        <w:tabs>
          <w:tab w:val="left" w:pos="3240"/>
        </w:tabs>
        <w:ind w:left="720" w:hanging="720"/>
        <w:rPr>
          <w:b/>
          <w:u w:val="single"/>
        </w:rPr>
      </w:pPr>
    </w:p>
    <w:p w:rsidR="003C21E8" w:rsidRDefault="003C21E8">
      <w:pPr>
        <w:pStyle w:val="Heading5"/>
        <w:rPr>
          <w:rFonts w:ascii="Times New Roman" w:hAnsi="Times New Roman"/>
          <w:u w:val="single"/>
        </w:rPr>
      </w:pPr>
    </w:p>
    <w:p w:rsidR="003C21E8" w:rsidRDefault="003C21E8">
      <w:pPr>
        <w:pStyle w:val="Heading5"/>
        <w:rPr>
          <w:rFonts w:ascii="Times New Roman" w:hAnsi="Times New Roman"/>
          <w:b w:val="0"/>
        </w:rPr>
      </w:pPr>
      <w:r>
        <w:rPr>
          <w:rFonts w:ascii="Times New Roman" w:hAnsi="Times New Roman"/>
          <w:u w:val="single"/>
        </w:rPr>
        <w:t>Course submitted by:</w:t>
      </w:r>
    </w:p>
    <w:p w:rsidR="003C21E8" w:rsidRDefault="003C21E8">
      <w:pPr>
        <w:tabs>
          <w:tab w:val="left" w:pos="3240"/>
        </w:tabs>
        <w:ind w:left="540"/>
        <w:rPr>
          <w:b/>
        </w:rPr>
      </w:pPr>
    </w:p>
    <w:p w:rsidR="003C21E8" w:rsidRDefault="003C21E8">
      <w:pPr>
        <w:pStyle w:val="Heading5"/>
        <w:tabs>
          <w:tab w:val="clear" w:pos="3240"/>
          <w:tab w:val="left" w:pos="1440"/>
          <w:tab w:val="left" w:pos="2160"/>
          <w:tab w:val="left" w:pos="4590"/>
          <w:tab w:val="left" w:pos="6480"/>
          <w:tab w:val="left" w:pos="7920"/>
        </w:tabs>
        <w:rPr>
          <w:rFonts w:ascii="Times New Roman" w:hAnsi="Times New Roman"/>
        </w:rPr>
      </w:pPr>
      <w:r>
        <w:rPr>
          <w:rFonts w:ascii="Times New Roman" w:hAnsi="Times New Roman"/>
        </w:rPr>
        <w:tab/>
        <w:t>__</w:t>
      </w:r>
      <w:r w:rsidR="000126F4">
        <w:rPr>
          <w:rFonts w:ascii="Times New Roman" w:hAnsi="Times New Roman"/>
          <w:b w:val="0"/>
          <w:u w:val="single"/>
        </w:rPr>
        <w:t>Mary Alvarado</w:t>
      </w:r>
      <w:r>
        <w:rPr>
          <w:rFonts w:ascii="Times New Roman" w:hAnsi="Times New Roman"/>
        </w:rPr>
        <w:t>________</w:t>
      </w:r>
      <w:r>
        <w:rPr>
          <w:rFonts w:ascii="Times New Roman" w:hAnsi="Times New Roman"/>
        </w:rPr>
        <w:tab/>
        <w:t>_</w:t>
      </w:r>
      <w:r w:rsidR="000126F4">
        <w:rPr>
          <w:rFonts w:ascii="Times New Roman" w:hAnsi="Times New Roman"/>
          <w:b w:val="0"/>
          <w:u w:val="single"/>
        </w:rPr>
        <w:t>Teacher</w:t>
      </w:r>
      <w:r>
        <w:rPr>
          <w:rFonts w:ascii="Times New Roman" w:hAnsi="Times New Roman"/>
        </w:rPr>
        <w:t>______</w:t>
      </w:r>
      <w:r>
        <w:rPr>
          <w:rFonts w:ascii="Times New Roman" w:hAnsi="Times New Roman"/>
        </w:rPr>
        <w:tab/>
        <w:t>__</w:t>
      </w:r>
      <w:r w:rsidR="000126F4">
        <w:rPr>
          <w:rFonts w:ascii="Times New Roman" w:hAnsi="Times New Roman"/>
          <w:b w:val="0"/>
          <w:u w:val="single"/>
        </w:rPr>
        <w:t>Imperial Beach Adult School</w:t>
      </w:r>
      <w:r>
        <w:rPr>
          <w:rFonts w:ascii="Times New Roman" w:hAnsi="Times New Roman"/>
        </w:rPr>
        <w:t>____</w:t>
      </w:r>
    </w:p>
    <w:p w:rsidR="003C21E8" w:rsidRDefault="003C21E8">
      <w:pPr>
        <w:tabs>
          <w:tab w:val="center" w:pos="2790"/>
          <w:tab w:val="center" w:pos="5400"/>
          <w:tab w:val="center" w:pos="7740"/>
        </w:tabs>
        <w:rPr>
          <w:sz w:val="20"/>
        </w:rPr>
      </w:pPr>
      <w:r>
        <w:tab/>
      </w:r>
      <w:r>
        <w:rPr>
          <w:sz w:val="20"/>
        </w:rPr>
        <w:t>Name</w:t>
      </w:r>
      <w:r>
        <w:rPr>
          <w:sz w:val="20"/>
        </w:rPr>
        <w:tab/>
        <w:t>Position</w:t>
      </w:r>
      <w:r>
        <w:rPr>
          <w:sz w:val="20"/>
        </w:rPr>
        <w:tab/>
      </w:r>
      <w:r w:rsidR="00EA4E51">
        <w:rPr>
          <w:sz w:val="20"/>
        </w:rPr>
        <w:t>Site</w:t>
      </w:r>
    </w:p>
    <w:p w:rsidR="003C21E8" w:rsidRDefault="003C21E8">
      <w:pPr>
        <w:tabs>
          <w:tab w:val="left" w:pos="1440"/>
          <w:tab w:val="left" w:pos="2160"/>
          <w:tab w:val="left" w:pos="7200"/>
          <w:tab w:val="left" w:pos="7920"/>
        </w:tabs>
        <w:ind w:left="540"/>
        <w:rPr>
          <w:sz w:val="20"/>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60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tabs>
          <w:tab w:val="left" w:pos="1440"/>
          <w:tab w:val="left" w:pos="2160"/>
          <w:tab w:val="left" w:pos="7200"/>
          <w:tab w:val="left" w:pos="7920"/>
        </w:tabs>
        <w:ind w:left="540"/>
      </w:pPr>
    </w:p>
    <w:p w:rsidR="003C21E8" w:rsidRDefault="003C21E8">
      <w:pPr>
        <w:pStyle w:val="Heading5"/>
        <w:rPr>
          <w:rFonts w:ascii="Times New Roman" w:hAnsi="Times New Roman"/>
          <w:b w:val="0"/>
        </w:rPr>
      </w:pPr>
      <w:r>
        <w:rPr>
          <w:rFonts w:ascii="Times New Roman" w:hAnsi="Times New Roman"/>
          <w:u w:val="single"/>
        </w:rPr>
        <w:t>Course reviewed by CTE Coordinator</w:t>
      </w:r>
      <w:r>
        <w:rPr>
          <w:rFonts w:ascii="Times New Roman" w:hAnsi="Times New Roman"/>
          <w:b w:val="0"/>
        </w:rPr>
        <w:t xml:space="preserve"> </w:t>
      </w:r>
    </w:p>
    <w:p w:rsidR="003C21E8" w:rsidRDefault="003C21E8">
      <w:pPr>
        <w:tabs>
          <w:tab w:val="left" w:pos="1440"/>
          <w:tab w:val="left" w:pos="2160"/>
          <w:tab w:val="left" w:pos="7200"/>
          <w:tab w:val="left" w:pos="7920"/>
        </w:tabs>
        <w:rPr>
          <w:b/>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51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pStyle w:val="Heading5"/>
        <w:rPr>
          <w:rFonts w:ascii="Times New Roman" w:hAnsi="Times New Roman"/>
          <w:u w:val="single"/>
        </w:rPr>
      </w:pPr>
    </w:p>
    <w:p w:rsidR="003C21E8" w:rsidRDefault="003C21E8"/>
    <w:p w:rsidR="003C21E8" w:rsidRDefault="003C21E8">
      <w:pPr>
        <w:pStyle w:val="Heading5"/>
        <w:rPr>
          <w:rFonts w:ascii="Times New Roman" w:hAnsi="Times New Roman"/>
          <w:u w:val="single"/>
        </w:rPr>
      </w:pPr>
    </w:p>
    <w:p w:rsidR="003C21E8" w:rsidRDefault="003C21E8">
      <w:pPr>
        <w:pStyle w:val="Heading5"/>
        <w:rPr>
          <w:rFonts w:ascii="Times New Roman" w:hAnsi="Times New Roman"/>
          <w:u w:val="single"/>
        </w:rPr>
      </w:pPr>
      <w:r>
        <w:rPr>
          <w:rFonts w:ascii="Times New Roman" w:hAnsi="Times New Roman"/>
          <w:u w:val="single"/>
        </w:rPr>
        <w:t>Cou</w:t>
      </w:r>
      <w:r w:rsidR="008B7E02">
        <w:rPr>
          <w:rFonts w:ascii="Times New Roman" w:hAnsi="Times New Roman"/>
          <w:u w:val="single"/>
        </w:rPr>
        <w:t xml:space="preserve">rse approved by the </w:t>
      </w:r>
      <w:r w:rsidR="000126F4">
        <w:rPr>
          <w:rFonts w:ascii="Times New Roman" w:hAnsi="Times New Roman"/>
          <w:u w:val="single"/>
        </w:rPr>
        <w:t xml:space="preserve">Sweetwater </w:t>
      </w:r>
      <w:r w:rsidR="008B7E02">
        <w:rPr>
          <w:rFonts w:ascii="Times New Roman" w:hAnsi="Times New Roman"/>
          <w:u w:val="single"/>
        </w:rPr>
        <w:t>Board of Trustees</w:t>
      </w:r>
    </w:p>
    <w:p w:rsidR="003C21E8" w:rsidRDefault="003C21E8">
      <w:pPr>
        <w:tabs>
          <w:tab w:val="left" w:pos="3240"/>
        </w:tabs>
        <w:ind w:left="540"/>
        <w:rPr>
          <w:b/>
        </w:rPr>
      </w:pPr>
    </w:p>
    <w:p w:rsidR="000126F4" w:rsidRDefault="000126F4" w:rsidP="000126F4">
      <w:pPr>
        <w:tabs>
          <w:tab w:val="right" w:leader="dot" w:pos="7920"/>
        </w:tabs>
        <w:jc w:val="both"/>
      </w:pPr>
      <w:r>
        <w:t>May 21, 2001</w:t>
      </w:r>
    </w:p>
    <w:p w:rsidR="000126F4" w:rsidRDefault="000126F4" w:rsidP="000126F4">
      <w:pPr>
        <w:tabs>
          <w:tab w:val="right" w:leader="dot" w:pos="7920"/>
        </w:tabs>
        <w:jc w:val="both"/>
      </w:pPr>
    </w:p>
    <w:p w:rsidR="003660A4" w:rsidRDefault="003660A4" w:rsidP="000126F4">
      <w:pPr>
        <w:tabs>
          <w:tab w:val="left" w:pos="1440"/>
          <w:tab w:val="left" w:pos="2160"/>
          <w:tab w:val="left" w:pos="7200"/>
          <w:tab w:val="left" w:pos="7920"/>
        </w:tabs>
        <w:ind w:left="540"/>
        <w:rPr>
          <w:sz w:val="20"/>
        </w:rPr>
      </w:pPr>
    </w:p>
    <w:p w:rsidR="003660A4" w:rsidRDefault="003660A4" w:rsidP="003660A4">
      <w:pPr>
        <w:tabs>
          <w:tab w:val="left" w:pos="1440"/>
          <w:tab w:val="center" w:pos="3600"/>
          <w:tab w:val="center" w:pos="8100"/>
        </w:tabs>
        <w:ind w:left="540"/>
        <w:rPr>
          <w:sz w:val="20"/>
        </w:rPr>
      </w:pPr>
    </w:p>
    <w:p w:rsidR="00155943" w:rsidRDefault="00155943" w:rsidP="00155943">
      <w:pPr>
        <w:pStyle w:val="Heading5"/>
        <w:rPr>
          <w:rFonts w:ascii="Times New Roman" w:hAnsi="Times New Roman"/>
          <w:u w:val="single"/>
        </w:rPr>
      </w:pPr>
    </w:p>
    <w:p w:rsidR="00155943" w:rsidRDefault="00155943" w:rsidP="00155943">
      <w:pPr>
        <w:pStyle w:val="Heading5"/>
        <w:rPr>
          <w:rFonts w:ascii="Times New Roman" w:hAnsi="Times New Roman"/>
          <w:u w:val="single"/>
        </w:rPr>
      </w:pPr>
      <w:r>
        <w:rPr>
          <w:rFonts w:ascii="Times New Roman" w:hAnsi="Times New Roman"/>
          <w:u w:val="single"/>
        </w:rPr>
        <w:t>Course Revision:</w:t>
      </w:r>
    </w:p>
    <w:p w:rsidR="00155943" w:rsidRDefault="00155943" w:rsidP="00155943">
      <w:pPr>
        <w:tabs>
          <w:tab w:val="left" w:pos="3240"/>
        </w:tabs>
        <w:ind w:left="540"/>
        <w:rPr>
          <w:b/>
        </w:rPr>
      </w:pPr>
    </w:p>
    <w:p w:rsidR="003C21E8" w:rsidRDefault="003C21E8">
      <w:pPr>
        <w:tabs>
          <w:tab w:val="left" w:pos="1440"/>
          <w:tab w:val="left" w:pos="2160"/>
          <w:tab w:val="left" w:pos="7200"/>
          <w:tab w:val="left" w:pos="7920"/>
        </w:tabs>
        <w:ind w:left="540"/>
      </w:pPr>
    </w:p>
    <w:p w:rsidR="000126F4" w:rsidRDefault="000126F4" w:rsidP="000126F4">
      <w:pPr>
        <w:tabs>
          <w:tab w:val="right" w:leader="dot" w:pos="7920"/>
        </w:tabs>
        <w:jc w:val="both"/>
      </w:pPr>
      <w:smartTag w:uri="urn:schemas-microsoft-com:office:smarttags" w:element="date">
        <w:smartTagPr>
          <w:attr w:name="Year" w:val="2002"/>
          <w:attr w:name="Day" w:val="20"/>
          <w:attr w:name="Month" w:val="5"/>
        </w:smartTagPr>
        <w:r>
          <w:t>May 20, 2002</w:t>
        </w:r>
      </w:smartTag>
    </w:p>
    <w:p w:rsidR="000126F4" w:rsidRDefault="000126F4" w:rsidP="000126F4">
      <w:pPr>
        <w:tabs>
          <w:tab w:val="right" w:leader="dot" w:pos="7920"/>
        </w:tabs>
        <w:jc w:val="both"/>
      </w:pPr>
      <w:smartTag w:uri="urn:schemas-microsoft-com:office:smarttags" w:element="date">
        <w:smartTagPr>
          <w:attr w:name="Year" w:val="2004"/>
          <w:attr w:name="Day" w:val="17"/>
          <w:attr w:name="Month" w:val="5"/>
        </w:smartTagPr>
        <w:r>
          <w:t>May 17, 2004</w:t>
        </w:r>
      </w:smartTag>
    </w:p>
    <w:p w:rsidR="000126F4" w:rsidRDefault="000126F4" w:rsidP="000126F4">
      <w:pPr>
        <w:tabs>
          <w:tab w:val="right" w:leader="dot" w:pos="7920"/>
        </w:tabs>
        <w:jc w:val="both"/>
      </w:pPr>
      <w:r>
        <w:t>May 9, 2006</w:t>
      </w:r>
    </w:p>
    <w:p w:rsidR="000126F4" w:rsidRDefault="000126F4" w:rsidP="000126F4">
      <w:pPr>
        <w:tabs>
          <w:tab w:val="right" w:leader="dot" w:pos="7920"/>
        </w:tabs>
        <w:jc w:val="both"/>
      </w:pPr>
      <w:r>
        <w:t>May 20, 2008</w:t>
      </w:r>
    </w:p>
    <w:p w:rsidR="000126F4" w:rsidRDefault="000126F4" w:rsidP="000126F4">
      <w:pPr>
        <w:tabs>
          <w:tab w:val="right" w:leader="dot" w:pos="7920"/>
        </w:tabs>
        <w:jc w:val="both"/>
      </w:pPr>
      <w:r>
        <w:t>July 26, 2010</w:t>
      </w:r>
    </w:p>
    <w:p w:rsidR="000126F4" w:rsidRDefault="009C4FE1" w:rsidP="000126F4">
      <w:r>
        <w:t>July 23</w:t>
      </w:r>
      <w:r w:rsidR="000F76F3">
        <w:t>, 2012</w:t>
      </w:r>
    </w:p>
    <w:p w:rsidR="000126F4" w:rsidRDefault="000126F4" w:rsidP="000126F4">
      <w:pPr>
        <w:tabs>
          <w:tab w:val="right" w:leader="dot" w:pos="7920"/>
        </w:tabs>
        <w:jc w:val="both"/>
      </w:pPr>
      <w:r>
        <w:t>Title Change:</w:t>
      </w:r>
    </w:p>
    <w:p w:rsidR="000126F4" w:rsidRDefault="000126F4" w:rsidP="000126F4">
      <w:pPr>
        <w:tabs>
          <w:tab w:val="right" w:leader="dot" w:pos="7920"/>
        </w:tabs>
        <w:ind w:left="720"/>
        <w:jc w:val="both"/>
      </w:pPr>
      <w:r>
        <w:t>Nee: “Computer Operator/Software Applications – Spreadsheet Software”</w:t>
      </w:r>
    </w:p>
    <w:p w:rsidR="000126F4" w:rsidRDefault="000126F4" w:rsidP="000126F4">
      <w:r>
        <w:t>August 18, 2008</w:t>
      </w:r>
    </w:p>
    <w:p w:rsidR="007B5919" w:rsidRDefault="007B5919" w:rsidP="007B5919">
      <w:r>
        <w:t>May 12, 2014</w:t>
      </w:r>
    </w:p>
    <w:p w:rsidR="007B5919" w:rsidRPr="007B5919" w:rsidRDefault="007B5919" w:rsidP="007B5919">
      <w:bookmarkStart w:id="0" w:name="_GoBack"/>
      <w:r>
        <w:t>June 27, 2016</w:t>
      </w:r>
    </w:p>
    <w:bookmarkEnd w:id="0"/>
    <w:p w:rsidR="003C21E8" w:rsidRDefault="000126F4" w:rsidP="000126F4">
      <w:pPr>
        <w:pStyle w:val="Heading4"/>
        <w:ind w:left="530" w:firstLine="0"/>
        <w:jc w:val="left"/>
      </w:pPr>
      <w:r>
        <w:br w:type="page"/>
      </w:r>
    </w:p>
    <w:p w:rsidR="00FC6803" w:rsidRDefault="00DB0E9D" w:rsidP="00FC6803">
      <w:pPr>
        <w:pStyle w:val="Heading2"/>
      </w:pPr>
      <w:r>
        <w:lastRenderedPageBreak/>
        <w:t>Computer Applications – Spreadsheet Software</w:t>
      </w:r>
    </w:p>
    <w:p w:rsidR="003C21E8" w:rsidRDefault="003C21E8">
      <w:pPr>
        <w:pStyle w:val="Heading2"/>
        <w:rPr>
          <w:u w:val="single"/>
        </w:rPr>
      </w:pPr>
    </w:p>
    <w:p w:rsidR="003C21E8" w:rsidRDefault="003C21E8"/>
    <w:p w:rsidR="003C21E8" w:rsidRDefault="003C21E8">
      <w:pPr>
        <w:pStyle w:val="Heading3"/>
        <w:ind w:left="0" w:firstLine="0"/>
      </w:pPr>
    </w:p>
    <w:p w:rsidR="003C21E8" w:rsidRDefault="003C21E8" w:rsidP="003F2F80">
      <w:pPr>
        <w:pStyle w:val="Heading5"/>
        <w:ind w:left="0"/>
        <w:jc w:val="center"/>
        <w:rPr>
          <w:b w:val="0"/>
        </w:rPr>
      </w:pPr>
      <w:r>
        <w:rPr>
          <w:u w:val="single"/>
        </w:rPr>
        <w:t xml:space="preserve">Course reviewed by Members of the </w:t>
      </w:r>
      <w:r w:rsidR="00E93D03">
        <w:rPr>
          <w:u w:val="single"/>
        </w:rPr>
        <w:t>Industry</w:t>
      </w:r>
      <w:r>
        <w:rPr>
          <w:u w:val="single"/>
        </w:rPr>
        <w:t xml:space="preserve"> Advisory Board (EAB)</w:t>
      </w:r>
    </w:p>
    <w:p w:rsidR="003C21E8" w:rsidRDefault="003C21E8">
      <w:pPr>
        <w:tabs>
          <w:tab w:val="left" w:pos="3240"/>
        </w:tabs>
        <w:ind w:left="540"/>
        <w:rPr>
          <w:rFonts w:ascii="Helvetica" w:hAnsi="Helvetica"/>
          <w:b/>
        </w:rPr>
      </w:pPr>
    </w:p>
    <w:p w:rsidR="00B34C50" w:rsidRDefault="00B34C50">
      <w:pPr>
        <w:tabs>
          <w:tab w:val="left" w:pos="3240"/>
        </w:tabs>
        <w:ind w:left="540"/>
        <w:rPr>
          <w:rFonts w:ascii="Helvetica" w:hAnsi="Helvetica"/>
          <w:b/>
        </w:rPr>
      </w:pPr>
    </w:p>
    <w:p w:rsidR="003C21E8" w:rsidRDefault="003C21E8">
      <w:pPr>
        <w:tabs>
          <w:tab w:val="left" w:pos="1440"/>
          <w:tab w:val="left" w:pos="2160"/>
          <w:tab w:val="left" w:pos="7200"/>
          <w:tab w:val="left" w:pos="7920"/>
        </w:tabs>
        <w:ind w:left="540"/>
        <w:rPr>
          <w:b/>
        </w:rPr>
      </w:pPr>
      <w:r>
        <w:t>1.</w:t>
      </w:r>
      <w:r>
        <w:tab/>
      </w:r>
      <w:r>
        <w:rPr>
          <w:b/>
        </w:rPr>
        <w:t>_</w:t>
      </w:r>
      <w:proofErr w:type="spellStart"/>
      <w:r w:rsidR="001D352C">
        <w:rPr>
          <w:u w:val="single"/>
        </w:rPr>
        <w:t>Didi</w:t>
      </w:r>
      <w:proofErr w:type="spellEnd"/>
      <w:r w:rsidR="001D352C">
        <w:rPr>
          <w:u w:val="single"/>
        </w:rPr>
        <w:t xml:space="preserve"> </w:t>
      </w:r>
      <w:proofErr w:type="spellStart"/>
      <w:r w:rsidR="001D352C">
        <w:rPr>
          <w:u w:val="single"/>
        </w:rPr>
        <w:t>Arceo</w:t>
      </w:r>
      <w:proofErr w:type="spellEnd"/>
      <w:r>
        <w:rPr>
          <w:b/>
        </w:rPr>
        <w:t>____________________________</w:t>
      </w:r>
      <w:r>
        <w:rPr>
          <w:b/>
        </w:rPr>
        <w:tab/>
        <w:t>_</w:t>
      </w:r>
      <w:r w:rsidR="001D352C">
        <w:rPr>
          <w:u w:val="single"/>
        </w:rPr>
        <w:t>March 9, 2011</w:t>
      </w:r>
      <w:r>
        <w:rPr>
          <w:b/>
        </w:rPr>
        <w:t>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tab/>
      </w:r>
      <w:r>
        <w:tab/>
      </w:r>
      <w:r>
        <w:rPr>
          <w:sz w:val="20"/>
        </w:rPr>
        <w:t>Date</w:t>
      </w:r>
    </w:p>
    <w:p w:rsidR="003C21E8" w:rsidRDefault="003C21E8">
      <w:pPr>
        <w:tabs>
          <w:tab w:val="left" w:pos="1440"/>
          <w:tab w:val="left" w:pos="2160"/>
          <w:tab w:val="center" w:pos="3690"/>
          <w:tab w:val="left" w:pos="7200"/>
          <w:tab w:val="center" w:pos="8370"/>
        </w:tabs>
        <w:ind w:left="540"/>
        <w:rPr>
          <w:b/>
        </w:rPr>
      </w:pPr>
      <w:r>
        <w:rPr>
          <w:b/>
        </w:rPr>
        <w:tab/>
        <w:t>__</w:t>
      </w:r>
      <w:proofErr w:type="spellStart"/>
      <w:r w:rsidR="001D352C">
        <w:rPr>
          <w:u w:val="single"/>
        </w:rPr>
        <w:t>Didi’s</w:t>
      </w:r>
      <w:proofErr w:type="spellEnd"/>
      <w:r w:rsidR="001D352C">
        <w:rPr>
          <w:u w:val="single"/>
        </w:rPr>
        <w:t xml:space="preserve"> 1040 &amp; More</w:t>
      </w:r>
      <w:r>
        <w:rPr>
          <w:b/>
        </w:rPr>
        <w:t>____________________</w:t>
      </w:r>
      <w:r>
        <w:rPr>
          <w:b/>
        </w:rPr>
        <w:tab/>
        <w:t>__</w:t>
      </w:r>
      <w:r w:rsidR="001D352C">
        <w:rPr>
          <w:u w:val="single"/>
        </w:rPr>
        <w:t>Owner/Proprietor</w:t>
      </w:r>
      <w:r>
        <w:rPr>
          <w:b/>
        </w:rPr>
        <w:t>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 xml:space="preserve">Occupation </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3C21E8">
      <w:pPr>
        <w:tabs>
          <w:tab w:val="left" w:pos="1440"/>
          <w:tab w:val="left" w:pos="2160"/>
          <w:tab w:val="left" w:pos="7200"/>
          <w:tab w:val="left" w:pos="7920"/>
        </w:tabs>
        <w:ind w:left="540"/>
        <w:rPr>
          <w:b/>
        </w:rPr>
      </w:pPr>
      <w:r>
        <w:t>2.</w:t>
      </w:r>
      <w:r>
        <w:tab/>
      </w:r>
      <w:r>
        <w:rPr>
          <w:b/>
        </w:rPr>
        <w:t>_</w:t>
      </w:r>
      <w:r w:rsidR="001D352C">
        <w:rPr>
          <w:u w:val="single"/>
        </w:rPr>
        <w:t xml:space="preserve">Lisa </w:t>
      </w:r>
      <w:proofErr w:type="spellStart"/>
      <w:r w:rsidR="001D352C">
        <w:rPr>
          <w:u w:val="single"/>
        </w:rPr>
        <w:t>Kershner</w:t>
      </w:r>
      <w:proofErr w:type="spellEnd"/>
      <w:r>
        <w:rPr>
          <w:b/>
        </w:rPr>
        <w:t>__________________________</w:t>
      </w:r>
      <w:r>
        <w:rPr>
          <w:b/>
        </w:rPr>
        <w:tab/>
        <w:t>__</w:t>
      </w:r>
      <w:r w:rsidR="001D352C">
        <w:rPr>
          <w:u w:val="single"/>
        </w:rPr>
        <w:t xml:space="preserve">March 7, 2011 </w:t>
      </w:r>
      <w:r>
        <w:rPr>
          <w:b/>
        </w:rPr>
        <w:t>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w:t>
      </w:r>
      <w:r w:rsidR="001D352C">
        <w:rPr>
          <w:u w:val="single"/>
        </w:rPr>
        <w:t>Mainstay Staffing</w:t>
      </w:r>
      <w:r>
        <w:rPr>
          <w:b/>
        </w:rPr>
        <w:t>_______________________</w:t>
      </w:r>
      <w:r>
        <w:rPr>
          <w:b/>
        </w:rPr>
        <w:tab/>
        <w:t>_</w:t>
      </w:r>
      <w:r w:rsidR="001D352C">
        <w:rPr>
          <w:u w:val="single"/>
        </w:rPr>
        <w:t>Manager</w:t>
      </w:r>
      <w:r>
        <w:rPr>
          <w:b/>
        </w:rPr>
        <w:t>___________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3C21E8">
      <w:pPr>
        <w:tabs>
          <w:tab w:val="left" w:pos="1440"/>
          <w:tab w:val="left" w:pos="2160"/>
          <w:tab w:val="left" w:pos="7200"/>
          <w:tab w:val="left" w:pos="7920"/>
        </w:tabs>
        <w:ind w:left="540"/>
        <w:rPr>
          <w:b/>
        </w:rPr>
      </w:pPr>
      <w:r>
        <w:t>3.</w:t>
      </w:r>
      <w:r>
        <w:tab/>
      </w:r>
      <w:r>
        <w:rPr>
          <w:b/>
        </w:rPr>
        <w:t>__</w:t>
      </w:r>
      <w:r w:rsidR="001D352C">
        <w:rPr>
          <w:u w:val="single"/>
        </w:rPr>
        <w:t>Carol A. Morales</w:t>
      </w:r>
      <w:r>
        <w:rPr>
          <w:b/>
        </w:rPr>
        <w:t>______________________</w:t>
      </w:r>
      <w:r>
        <w:rPr>
          <w:b/>
        </w:rPr>
        <w:tab/>
        <w:t>_</w:t>
      </w:r>
      <w:r w:rsidR="001D352C">
        <w:rPr>
          <w:u w:val="single"/>
        </w:rPr>
        <w:t>March 3, 2011</w:t>
      </w:r>
      <w:r>
        <w:rPr>
          <w:b/>
        </w:rPr>
        <w:t>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w:t>
      </w:r>
      <w:proofErr w:type="spellStart"/>
      <w:r w:rsidR="001D352C">
        <w:rPr>
          <w:u w:val="single"/>
        </w:rPr>
        <w:t>Vetworks</w:t>
      </w:r>
      <w:proofErr w:type="spellEnd"/>
      <w:r w:rsidR="001D352C">
        <w:rPr>
          <w:u w:val="single"/>
        </w:rPr>
        <w:t xml:space="preserve"> – Able-Disabled Advocacy </w:t>
      </w:r>
      <w:r>
        <w:rPr>
          <w:b/>
        </w:rPr>
        <w:t>_____</w:t>
      </w:r>
      <w:r>
        <w:rPr>
          <w:b/>
        </w:rPr>
        <w:tab/>
        <w:t>__</w:t>
      </w:r>
      <w:r w:rsidR="001D352C">
        <w:rPr>
          <w:u w:val="single"/>
        </w:rPr>
        <w:t>Program Coordinator</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left" w:pos="2160"/>
          <w:tab w:val="left" w:pos="7200"/>
          <w:tab w:val="left" w:pos="7920"/>
        </w:tabs>
        <w:ind w:left="540"/>
      </w:pPr>
    </w:p>
    <w:p w:rsidR="003C21E8" w:rsidRDefault="003C21E8">
      <w:pPr>
        <w:tabs>
          <w:tab w:val="left" w:pos="1440"/>
          <w:tab w:val="left" w:pos="2160"/>
          <w:tab w:val="left" w:pos="7200"/>
          <w:tab w:val="left" w:pos="7920"/>
        </w:tabs>
        <w:ind w:left="540"/>
        <w:rPr>
          <w:b/>
        </w:rPr>
      </w:pPr>
      <w:r>
        <w:t>4.</w:t>
      </w:r>
      <w:r>
        <w:tab/>
      </w:r>
      <w:r>
        <w:rPr>
          <w:b/>
        </w:rPr>
        <w:t>_</w:t>
      </w:r>
      <w:r w:rsidR="001D352C">
        <w:rPr>
          <w:u w:val="single"/>
        </w:rPr>
        <w:t>Maria A Mendoza</w:t>
      </w:r>
      <w:r>
        <w:rPr>
          <w:b/>
        </w:rPr>
        <w:t>______________________</w:t>
      </w:r>
      <w:r>
        <w:rPr>
          <w:b/>
        </w:rPr>
        <w:tab/>
        <w:t>_</w:t>
      </w:r>
      <w:r w:rsidR="001D352C">
        <w:rPr>
          <w:u w:val="single"/>
        </w:rPr>
        <w:t>March 2, 2011</w:t>
      </w:r>
      <w:r>
        <w:rPr>
          <w:b/>
        </w:rPr>
        <w:t>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w:t>
      </w:r>
      <w:r w:rsidR="001D352C">
        <w:rPr>
          <w:u w:val="single"/>
        </w:rPr>
        <w:t>Home Start – Inc.</w:t>
      </w:r>
      <w:r>
        <w:rPr>
          <w:b/>
        </w:rPr>
        <w:t>______________________</w:t>
      </w:r>
      <w:r>
        <w:rPr>
          <w:b/>
        </w:rPr>
        <w:tab/>
        <w:t>_</w:t>
      </w:r>
      <w:r w:rsidR="001D352C">
        <w:rPr>
          <w:u w:val="single"/>
        </w:rPr>
        <w:t>Healthcare Coverage Specialist</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b/>
        </w:rPr>
      </w:pPr>
      <w:r>
        <w:t>5.</w:t>
      </w:r>
      <w:r>
        <w:tab/>
      </w:r>
      <w:r>
        <w:rPr>
          <w:b/>
        </w:rPr>
        <w:t>_</w:t>
      </w:r>
      <w:r w:rsidR="001D352C">
        <w:rPr>
          <w:u w:val="single"/>
        </w:rPr>
        <w:t xml:space="preserve">Christina </w:t>
      </w:r>
      <w:proofErr w:type="spellStart"/>
      <w:r w:rsidR="001D352C">
        <w:rPr>
          <w:u w:val="single"/>
        </w:rPr>
        <w:t>Zacevich</w:t>
      </w:r>
      <w:proofErr w:type="spellEnd"/>
      <w:r>
        <w:rPr>
          <w:b/>
        </w:rPr>
        <w:t>_____________________</w:t>
      </w:r>
      <w:r>
        <w:rPr>
          <w:b/>
        </w:rPr>
        <w:tab/>
        <w:t>_</w:t>
      </w:r>
      <w:r w:rsidR="001D352C">
        <w:rPr>
          <w:u w:val="single"/>
        </w:rPr>
        <w:t>February 28, 2011</w:t>
      </w:r>
      <w:r>
        <w:rPr>
          <w:b/>
        </w:rPr>
        <w:t>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w:t>
      </w:r>
      <w:r w:rsidR="001D352C">
        <w:rPr>
          <w:u w:val="single"/>
        </w:rPr>
        <w:t>Koenig Jacobsen LLP</w:t>
      </w:r>
      <w:r>
        <w:rPr>
          <w:b/>
        </w:rPr>
        <w:t>__________________</w:t>
      </w:r>
      <w:r>
        <w:rPr>
          <w:b/>
        </w:rPr>
        <w:tab/>
        <w:t>_</w:t>
      </w:r>
      <w:r w:rsidR="001D352C">
        <w:rPr>
          <w:u w:val="single"/>
        </w:rPr>
        <w:t>Legal Secretary</w:t>
      </w:r>
      <w:r>
        <w:rPr>
          <w:b/>
        </w:rPr>
        <w:t>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pP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tabs>
          <w:tab w:val="left" w:pos="1440"/>
          <w:tab w:val="left" w:pos="1800"/>
          <w:tab w:val="left" w:pos="7200"/>
          <w:tab w:val="left" w:pos="792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pStyle w:val="Footer"/>
        <w:tabs>
          <w:tab w:val="clear" w:pos="4320"/>
          <w:tab w:val="clear" w:pos="8640"/>
          <w:tab w:val="left" w:pos="1440"/>
          <w:tab w:val="left" w:pos="2160"/>
          <w:tab w:val="left" w:pos="7200"/>
          <w:tab w:val="left" w:pos="7920"/>
        </w:tabs>
        <w:rPr>
          <w:rFonts w:ascii="Helvetica" w:hAnsi="Helvetica"/>
          <w:sz w:val="16"/>
        </w:rPr>
      </w:pPr>
      <w:r>
        <w:rPr>
          <w:rFonts w:ascii="Helvetica" w:hAnsi="Helvetica"/>
        </w:rPr>
        <w:tab/>
      </w:r>
    </w:p>
    <w:p w:rsidR="00FC6803" w:rsidRDefault="003C21E8" w:rsidP="008E27C6">
      <w:pPr>
        <w:pStyle w:val="Heading2"/>
      </w:pPr>
      <w:r>
        <w:br w:type="page"/>
      </w:r>
      <w:r w:rsidR="00DB0E9D">
        <w:lastRenderedPageBreak/>
        <w:t>Computer Applications – Spreadsheet Software</w:t>
      </w:r>
    </w:p>
    <w:p w:rsidR="003C21E8" w:rsidRPr="003036E7" w:rsidRDefault="003C21E8" w:rsidP="00BA7F78">
      <w:pPr>
        <w:pStyle w:val="Heading1"/>
        <w:rPr>
          <w:sz w:val="28"/>
        </w:rPr>
      </w:pPr>
    </w:p>
    <w:p w:rsidR="003C21E8" w:rsidRDefault="003C21E8">
      <w:pPr>
        <w:pStyle w:val="Heading1"/>
      </w:pPr>
      <w:r>
        <w:t>Basic Course Information</w:t>
      </w:r>
    </w:p>
    <w:p w:rsidR="003C21E8" w:rsidRDefault="003C21E8">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Title:</w:t>
            </w:r>
          </w:p>
        </w:tc>
        <w:tc>
          <w:tcPr>
            <w:tcW w:w="5832" w:type="dxa"/>
          </w:tcPr>
          <w:p w:rsidR="00127D97" w:rsidRDefault="00DD7C86" w:rsidP="00FC6803">
            <w:pPr>
              <w:rPr>
                <w:b/>
              </w:rPr>
            </w:pPr>
            <w:r>
              <w:rPr>
                <w:b/>
              </w:rPr>
              <w:t>Computer Applications – Spreadsheet Software</w:t>
            </w:r>
          </w:p>
        </w:tc>
      </w:tr>
      <w:tr w:rsidR="00042F33" w:rsidTr="003F2F80">
        <w:tc>
          <w:tcPr>
            <w:tcW w:w="4248" w:type="dxa"/>
          </w:tcPr>
          <w:p w:rsidR="00042F33" w:rsidRDefault="00042F33">
            <w:pPr>
              <w:rPr>
                <w:b/>
              </w:rPr>
            </w:pPr>
            <w:r>
              <w:rPr>
                <w:b/>
              </w:rPr>
              <w:t>CTE Industry Sector:</w:t>
            </w:r>
          </w:p>
        </w:tc>
        <w:tc>
          <w:tcPr>
            <w:tcW w:w="5832" w:type="dxa"/>
          </w:tcPr>
          <w:p w:rsidR="00042F33" w:rsidRPr="00AF64F6" w:rsidRDefault="00042F33" w:rsidP="00163D10">
            <w:pPr>
              <w:rPr>
                <w:b/>
                <w:szCs w:val="24"/>
              </w:rPr>
            </w:pPr>
            <w:r w:rsidRPr="00AF64F6">
              <w:rPr>
                <w:b/>
                <w:bCs/>
                <w:szCs w:val="24"/>
              </w:rPr>
              <w:t>Information Technology Industry</w:t>
            </w:r>
          </w:p>
        </w:tc>
      </w:tr>
      <w:tr w:rsidR="00042F33" w:rsidTr="003F2F80">
        <w:tc>
          <w:tcPr>
            <w:tcW w:w="4248" w:type="dxa"/>
            <w:tcBorders>
              <w:bottom w:val="single" w:sz="4" w:space="0" w:color="auto"/>
            </w:tcBorders>
          </w:tcPr>
          <w:p w:rsidR="00042F33" w:rsidRDefault="00042F33">
            <w:pPr>
              <w:rPr>
                <w:b/>
              </w:rPr>
            </w:pPr>
            <w:r>
              <w:rPr>
                <w:b/>
              </w:rPr>
              <w:t>Career Pathway:</w:t>
            </w:r>
          </w:p>
        </w:tc>
        <w:tc>
          <w:tcPr>
            <w:tcW w:w="5832" w:type="dxa"/>
            <w:tcBorders>
              <w:bottom w:val="single" w:sz="4" w:space="0" w:color="auto"/>
            </w:tcBorders>
          </w:tcPr>
          <w:p w:rsidR="00042F33" w:rsidRPr="00AF64F6" w:rsidRDefault="00042F33" w:rsidP="00163D10">
            <w:pPr>
              <w:rPr>
                <w:b/>
                <w:szCs w:val="24"/>
              </w:rPr>
            </w:pPr>
            <w:r w:rsidRPr="00AF64F6">
              <w:rPr>
                <w:b/>
                <w:bCs/>
                <w:szCs w:val="24"/>
              </w:rPr>
              <w:t>Information Support &amp; Services</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360"/>
        <w:gridCol w:w="2331"/>
        <w:gridCol w:w="351"/>
        <w:gridCol w:w="2142"/>
        <w:gridCol w:w="360"/>
        <w:gridCol w:w="2106"/>
      </w:tblGrid>
      <w:tr w:rsidR="003C21E8" w:rsidTr="003F2F80">
        <w:tc>
          <w:tcPr>
            <w:tcW w:w="2430" w:type="dxa"/>
            <w:tcBorders>
              <w:right w:val="single" w:sz="4" w:space="0" w:color="auto"/>
            </w:tcBorders>
          </w:tcPr>
          <w:p w:rsidR="003C21E8" w:rsidRDefault="003C21E8">
            <w:pPr>
              <w:rPr>
                <w:b/>
              </w:rPr>
            </w:pPr>
            <w:r>
              <w:rPr>
                <w:b/>
              </w:rPr>
              <w:t>Course Level:</w:t>
            </w:r>
          </w:p>
        </w:tc>
        <w:tc>
          <w:tcPr>
            <w:tcW w:w="360" w:type="dxa"/>
            <w:tcBorders>
              <w:top w:val="single" w:sz="4" w:space="0" w:color="auto"/>
              <w:left w:val="single" w:sz="4" w:space="0" w:color="auto"/>
              <w:bottom w:val="single" w:sz="4" w:space="0" w:color="auto"/>
              <w:right w:val="single" w:sz="4" w:space="0" w:color="auto"/>
            </w:tcBorders>
          </w:tcPr>
          <w:p w:rsidR="003C21E8" w:rsidRDefault="003C21E8"/>
        </w:tc>
        <w:tc>
          <w:tcPr>
            <w:tcW w:w="2331" w:type="dxa"/>
            <w:tcBorders>
              <w:left w:val="single" w:sz="4" w:space="0" w:color="auto"/>
              <w:right w:val="single" w:sz="4" w:space="0" w:color="auto"/>
            </w:tcBorders>
          </w:tcPr>
          <w:p w:rsidR="003C21E8" w:rsidRDefault="003C21E8">
            <w:r>
              <w:t>Introductory</w:t>
            </w:r>
          </w:p>
        </w:tc>
        <w:tc>
          <w:tcPr>
            <w:tcW w:w="351" w:type="dxa"/>
            <w:tcBorders>
              <w:top w:val="single" w:sz="4" w:space="0" w:color="auto"/>
              <w:left w:val="single" w:sz="4" w:space="0" w:color="auto"/>
              <w:bottom w:val="single" w:sz="4" w:space="0" w:color="auto"/>
              <w:right w:val="single" w:sz="4" w:space="0" w:color="auto"/>
            </w:tcBorders>
          </w:tcPr>
          <w:p w:rsidR="003C21E8" w:rsidRDefault="00A806BA">
            <w:r>
              <w:t>x</w:t>
            </w:r>
          </w:p>
        </w:tc>
        <w:tc>
          <w:tcPr>
            <w:tcW w:w="2142" w:type="dxa"/>
            <w:tcBorders>
              <w:left w:val="single" w:sz="4" w:space="0" w:color="auto"/>
              <w:right w:val="single" w:sz="4" w:space="0" w:color="auto"/>
            </w:tcBorders>
          </w:tcPr>
          <w:p w:rsidR="003C21E8" w:rsidRDefault="003C21E8">
            <w:r>
              <w:t>Concentration</w:t>
            </w:r>
          </w:p>
        </w:tc>
        <w:tc>
          <w:tcPr>
            <w:tcW w:w="360" w:type="dxa"/>
            <w:tcBorders>
              <w:top w:val="single" w:sz="4" w:space="0" w:color="auto"/>
              <w:left w:val="single" w:sz="4" w:space="0" w:color="auto"/>
              <w:bottom w:val="single" w:sz="4" w:space="0" w:color="auto"/>
              <w:right w:val="single" w:sz="4" w:space="0" w:color="auto"/>
            </w:tcBorders>
          </w:tcPr>
          <w:p w:rsidR="003C21E8" w:rsidRDefault="00A806BA">
            <w:r>
              <w:t>x</w:t>
            </w:r>
          </w:p>
        </w:tc>
        <w:tc>
          <w:tcPr>
            <w:tcW w:w="2106" w:type="dxa"/>
            <w:tcBorders>
              <w:left w:val="single" w:sz="4" w:space="0" w:color="auto"/>
            </w:tcBorders>
          </w:tcPr>
          <w:p w:rsidR="003C21E8" w:rsidRDefault="003C21E8">
            <w:r>
              <w:t>Capstone</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Number:</w:t>
            </w:r>
          </w:p>
        </w:tc>
        <w:tc>
          <w:tcPr>
            <w:tcW w:w="5832" w:type="dxa"/>
          </w:tcPr>
          <w:p w:rsidR="003C21E8" w:rsidRDefault="00DD7C86" w:rsidP="00A263D9">
            <w:pPr>
              <w:rPr>
                <w:b/>
              </w:rPr>
            </w:pPr>
            <w:r>
              <w:rPr>
                <w:b/>
              </w:rPr>
              <w:t>0664</w:t>
            </w:r>
          </w:p>
        </w:tc>
      </w:tr>
      <w:tr w:rsidR="003C21E8" w:rsidTr="003F2F80">
        <w:tc>
          <w:tcPr>
            <w:tcW w:w="4248" w:type="dxa"/>
          </w:tcPr>
          <w:p w:rsidR="003C21E8" w:rsidRDefault="003C21E8">
            <w:pPr>
              <w:rPr>
                <w:b/>
              </w:rPr>
            </w:pPr>
            <w:r>
              <w:rPr>
                <w:b/>
              </w:rPr>
              <w:t>CBEDS Title:</w:t>
            </w:r>
          </w:p>
        </w:tc>
        <w:tc>
          <w:tcPr>
            <w:tcW w:w="5832" w:type="dxa"/>
          </w:tcPr>
          <w:p w:rsidR="003C21E8" w:rsidRDefault="00987DEA" w:rsidP="00070202">
            <w:pPr>
              <w:rPr>
                <w:b/>
              </w:rPr>
            </w:pPr>
            <w:r>
              <w:rPr>
                <w:b/>
              </w:rPr>
              <w:t>Office Systems and Technologies</w:t>
            </w:r>
          </w:p>
        </w:tc>
      </w:tr>
      <w:tr w:rsidR="003C21E8" w:rsidTr="003F2F80">
        <w:tc>
          <w:tcPr>
            <w:tcW w:w="4248" w:type="dxa"/>
            <w:tcBorders>
              <w:bottom w:val="single" w:sz="4" w:space="0" w:color="auto"/>
            </w:tcBorders>
          </w:tcPr>
          <w:p w:rsidR="003C21E8" w:rsidRDefault="003C21E8">
            <w:pPr>
              <w:rPr>
                <w:b/>
              </w:rPr>
            </w:pPr>
            <w:r>
              <w:rPr>
                <w:b/>
              </w:rPr>
              <w:t>CBEDS Number:</w:t>
            </w:r>
          </w:p>
        </w:tc>
        <w:tc>
          <w:tcPr>
            <w:tcW w:w="5832" w:type="dxa"/>
            <w:tcBorders>
              <w:bottom w:val="single" w:sz="4" w:space="0" w:color="auto"/>
            </w:tcBorders>
          </w:tcPr>
          <w:p w:rsidR="003C21E8" w:rsidRDefault="006E4970">
            <w:pPr>
              <w:rPr>
                <w:b/>
              </w:rPr>
            </w:pPr>
            <w:r>
              <w:rPr>
                <w:b/>
              </w:rPr>
              <w:t>4615</w:t>
            </w:r>
          </w:p>
        </w:tc>
      </w:tr>
    </w:tbl>
    <w:p w:rsidR="003C21E8" w:rsidRDefault="003C21E8">
      <w:pPr>
        <w:rPr>
          <w:b/>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Pr="000C02CF" w:rsidRDefault="003C21E8">
            <w:pPr>
              <w:pStyle w:val="Heading1"/>
            </w:pPr>
            <w:r w:rsidRPr="000C02CF">
              <w:t>Course Hours:</w:t>
            </w:r>
          </w:p>
        </w:tc>
        <w:tc>
          <w:tcPr>
            <w:tcW w:w="5832" w:type="dxa"/>
          </w:tcPr>
          <w:p w:rsidR="003C21E8" w:rsidRDefault="00FF5B3F">
            <w:pPr>
              <w:rPr>
                <w:b/>
              </w:rPr>
            </w:pPr>
            <w:r>
              <w:t>A maximum of 13</w:t>
            </w:r>
            <w:r w:rsidR="00042F33">
              <w:t>0 hours or until competencies are achieved.</w:t>
            </w:r>
          </w:p>
        </w:tc>
      </w:tr>
      <w:tr w:rsidR="00C36D1C" w:rsidTr="003F2F80">
        <w:tc>
          <w:tcPr>
            <w:tcW w:w="4248" w:type="dxa"/>
          </w:tcPr>
          <w:p w:rsidR="00C36D1C" w:rsidRPr="000C02CF" w:rsidRDefault="00C36D1C">
            <w:pPr>
              <w:pStyle w:val="Heading1"/>
            </w:pPr>
            <w:r w:rsidRPr="000C02CF">
              <w:t>Prerequisites:</w:t>
            </w:r>
          </w:p>
        </w:tc>
        <w:tc>
          <w:tcPr>
            <w:tcW w:w="5832" w:type="dxa"/>
          </w:tcPr>
          <w:p w:rsidR="00C36D1C" w:rsidRDefault="00FC4575">
            <w:pPr>
              <w:rPr>
                <w:b/>
              </w:rPr>
            </w:pPr>
            <w:r>
              <w:t>Minimum typing speed of 30 words per minute (recommended)</w:t>
            </w:r>
          </w:p>
        </w:tc>
      </w:tr>
      <w:tr w:rsidR="007961C2" w:rsidTr="003F2F80">
        <w:tc>
          <w:tcPr>
            <w:tcW w:w="4248" w:type="dxa"/>
          </w:tcPr>
          <w:p w:rsidR="007961C2" w:rsidRPr="000C02CF" w:rsidRDefault="007961C2">
            <w:pPr>
              <w:pStyle w:val="Heading1"/>
            </w:pPr>
            <w:r w:rsidRPr="000C02CF">
              <w:t>Evaluation:</w:t>
            </w:r>
          </w:p>
        </w:tc>
        <w:tc>
          <w:tcPr>
            <w:tcW w:w="5832" w:type="dxa"/>
          </w:tcPr>
          <w:p w:rsidR="00FC4575" w:rsidRPr="009F247B" w:rsidRDefault="00FC4575" w:rsidP="000F55BA">
            <w:pPr>
              <w:pStyle w:val="ListParagraph"/>
              <w:numPr>
                <w:ilvl w:val="0"/>
                <w:numId w:val="39"/>
              </w:numPr>
            </w:pPr>
            <w:r w:rsidRPr="009F247B">
              <w:t>Instructor observation and assessment of student proficiency in spreadsheet operational procedures.</w:t>
            </w:r>
          </w:p>
          <w:p w:rsidR="00FC4575" w:rsidRPr="009F247B" w:rsidRDefault="00FC4575" w:rsidP="009F247B"/>
          <w:p w:rsidR="00FC4575" w:rsidRPr="009F247B" w:rsidRDefault="00FC4575" w:rsidP="000F55BA">
            <w:pPr>
              <w:pStyle w:val="ListParagraph"/>
              <w:numPr>
                <w:ilvl w:val="0"/>
                <w:numId w:val="39"/>
              </w:numPr>
            </w:pPr>
            <w:r w:rsidRPr="009F247B">
              <w:t>Satisfactory attendance and participation in class activities as evaluated by the instructor.</w:t>
            </w:r>
          </w:p>
          <w:p w:rsidR="00FC4575" w:rsidRPr="009F247B" w:rsidRDefault="00FC4575" w:rsidP="009F247B"/>
          <w:p w:rsidR="007961C2" w:rsidRPr="00FC4575" w:rsidRDefault="00FC4575" w:rsidP="000F55BA">
            <w:pPr>
              <w:pStyle w:val="ListParagraph"/>
              <w:numPr>
                <w:ilvl w:val="0"/>
                <w:numId w:val="39"/>
              </w:numPr>
            </w:pPr>
            <w:r w:rsidRPr="009F247B">
              <w:t>Students demonstrating proficiency in the operation of one spreadsheet program may receive one semester credit of high school credit; students who complete intermediate spreadsheet may receive another credit for a total of two high school credits.</w:t>
            </w:r>
          </w:p>
        </w:tc>
      </w:tr>
      <w:tr w:rsidR="007961C2" w:rsidTr="003F2F80">
        <w:tc>
          <w:tcPr>
            <w:tcW w:w="4248" w:type="dxa"/>
          </w:tcPr>
          <w:p w:rsidR="007961C2" w:rsidRPr="000C02CF" w:rsidRDefault="007961C2">
            <w:pPr>
              <w:pStyle w:val="Heading1"/>
            </w:pPr>
            <w:r w:rsidRPr="000C02CF">
              <w:t>Conditions for Repetition:</w:t>
            </w:r>
          </w:p>
        </w:tc>
        <w:tc>
          <w:tcPr>
            <w:tcW w:w="5832" w:type="dxa"/>
          </w:tcPr>
          <w:p w:rsidR="007961C2" w:rsidRDefault="00042F33">
            <w:pPr>
              <w:rPr>
                <w:b/>
              </w:rPr>
            </w:pPr>
            <w:r>
              <w:t>Students who have failed to meet the objectives because of insufficient attendance or inability to master content may repeat the course with updated equipment, software, or content.</w:t>
            </w:r>
          </w:p>
        </w:tc>
      </w:tr>
      <w:tr w:rsidR="008E27C6" w:rsidTr="003F2F80">
        <w:tc>
          <w:tcPr>
            <w:tcW w:w="4248" w:type="dxa"/>
          </w:tcPr>
          <w:p w:rsidR="008E27C6" w:rsidRDefault="008E27C6">
            <w:pPr>
              <w:rPr>
                <w:b/>
              </w:rPr>
            </w:pPr>
            <w:r>
              <w:rPr>
                <w:b/>
              </w:rPr>
              <w:t>Articulation Information:</w:t>
            </w:r>
          </w:p>
        </w:tc>
        <w:tc>
          <w:tcPr>
            <w:tcW w:w="5832" w:type="dxa"/>
          </w:tcPr>
          <w:p w:rsidR="008E27C6" w:rsidRPr="005F6FA5" w:rsidRDefault="005F6FA5">
            <w:r w:rsidRPr="005F6FA5">
              <w:t>Southwest College</w:t>
            </w:r>
          </w:p>
          <w:p w:rsidR="005F6FA5" w:rsidRPr="005F6FA5" w:rsidRDefault="005F6FA5">
            <w:r w:rsidRPr="005F6FA5">
              <w:t>Spreadsheet Software – Excel CIS 122B</w:t>
            </w:r>
          </w:p>
        </w:tc>
      </w:tr>
      <w:tr w:rsidR="00E93D03" w:rsidTr="003F2F80">
        <w:tc>
          <w:tcPr>
            <w:tcW w:w="4248" w:type="dxa"/>
          </w:tcPr>
          <w:p w:rsidR="00E93D03" w:rsidRDefault="00E93D03">
            <w:pPr>
              <w:rPr>
                <w:b/>
              </w:rPr>
            </w:pPr>
            <w:r>
              <w:rPr>
                <w:b/>
              </w:rPr>
              <w:t>Articulation Credit</w:t>
            </w:r>
            <w:r w:rsidR="00C36D1C">
              <w:rPr>
                <w:b/>
              </w:rPr>
              <w:t>:</w:t>
            </w:r>
          </w:p>
        </w:tc>
        <w:tc>
          <w:tcPr>
            <w:tcW w:w="5832" w:type="dxa"/>
          </w:tcPr>
          <w:p w:rsidR="00E93D03" w:rsidRPr="005F6FA5" w:rsidRDefault="005F6FA5">
            <w:r w:rsidRPr="005F6FA5">
              <w:t>1 Credit</w:t>
            </w:r>
          </w:p>
        </w:tc>
      </w:tr>
      <w:tr w:rsidR="003C21E8" w:rsidTr="003F2F80">
        <w:tc>
          <w:tcPr>
            <w:tcW w:w="4248" w:type="dxa"/>
          </w:tcPr>
          <w:p w:rsidR="003C21E8" w:rsidRDefault="00E93D03">
            <w:pPr>
              <w:rPr>
                <w:b/>
              </w:rPr>
            </w:pPr>
            <w:r>
              <w:rPr>
                <w:b/>
              </w:rPr>
              <w:t>High School elective</w:t>
            </w:r>
            <w:r w:rsidR="003C21E8">
              <w:rPr>
                <w:b/>
              </w:rPr>
              <w:t xml:space="preserve"> Credit:</w:t>
            </w:r>
          </w:p>
        </w:tc>
        <w:tc>
          <w:tcPr>
            <w:tcW w:w="5832" w:type="dxa"/>
          </w:tcPr>
          <w:p w:rsidR="003C21E8" w:rsidRDefault="00880C56">
            <w:pPr>
              <w:rPr>
                <w:b/>
              </w:rPr>
            </w:pPr>
            <w:r w:rsidRPr="007E6C46">
              <w:t>The class is offered on a CREDIT / NONCREDIT basis.  Upon</w:t>
            </w:r>
            <w:r>
              <w:t xml:space="preserve"> successful completion of course objectives, up to two semester credits of high school elective credit may be earned.  A variety of different software applications are available to use over the course of a semester.  Students may elect to attend additional hours of learn advanced competencies or other presentation software programs.</w:t>
            </w:r>
          </w:p>
        </w:tc>
      </w:tr>
      <w:tr w:rsidR="003C21E8" w:rsidTr="003F2F80">
        <w:tc>
          <w:tcPr>
            <w:tcW w:w="4248" w:type="dxa"/>
          </w:tcPr>
          <w:p w:rsidR="003C21E8" w:rsidRDefault="003C21E8">
            <w:pPr>
              <w:rPr>
                <w:b/>
              </w:rPr>
            </w:pPr>
            <w:r>
              <w:rPr>
                <w:b/>
              </w:rPr>
              <w:t>Advisory Committee Meetings:</w:t>
            </w:r>
          </w:p>
        </w:tc>
        <w:tc>
          <w:tcPr>
            <w:tcW w:w="5832" w:type="dxa"/>
          </w:tcPr>
          <w:p w:rsidR="003C21E8" w:rsidRDefault="003C21E8">
            <w:pPr>
              <w:rPr>
                <w:b/>
              </w:rPr>
            </w:pPr>
          </w:p>
        </w:tc>
      </w:tr>
    </w:tbl>
    <w:p w:rsidR="003C21E8" w:rsidRDefault="003C21E8">
      <w:pPr>
        <w:rPr>
          <w:b/>
          <w:sz w:val="16"/>
        </w:rPr>
      </w:pPr>
    </w:p>
    <w:p w:rsidR="00C36D1C" w:rsidRDefault="00C36D1C" w:rsidP="00C36D1C">
      <w:pPr>
        <w:rPr>
          <w:b/>
        </w:rPr>
      </w:pPr>
      <w:r>
        <w:rPr>
          <w:b/>
        </w:rPr>
        <w:t>Course Description</w:t>
      </w:r>
    </w:p>
    <w:p w:rsidR="00C36D1C" w:rsidRDefault="00C36D1C" w:rsidP="00C36D1C">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C36D1C" w:rsidTr="00F951FC">
        <w:tc>
          <w:tcPr>
            <w:tcW w:w="10170" w:type="dxa"/>
          </w:tcPr>
          <w:p w:rsidR="00C36D1C" w:rsidRPr="00257BE3" w:rsidRDefault="00257BE3" w:rsidP="00257BE3">
            <w:pPr>
              <w:pStyle w:val="Subtitle"/>
              <w:tabs>
                <w:tab w:val="left" w:pos="2565"/>
              </w:tabs>
              <w:jc w:val="left"/>
              <w:rPr>
                <w:sz w:val="24"/>
                <w:szCs w:val="24"/>
              </w:rPr>
            </w:pPr>
            <w:r w:rsidRPr="00257BE3">
              <w:rPr>
                <w:sz w:val="24"/>
                <w:szCs w:val="24"/>
              </w:rPr>
              <w:t>Spreadsheet is a comprehensive, competency-based course, which combines concepts, skills, and applications to prepare the student for entry-level employment.  An intermediate level course is also available.</w:t>
            </w:r>
          </w:p>
        </w:tc>
      </w:tr>
    </w:tbl>
    <w:p w:rsidR="00C36D1C" w:rsidRDefault="00C36D1C" w:rsidP="00C36D1C">
      <w:pPr>
        <w:rPr>
          <w:b/>
        </w:rPr>
      </w:pPr>
    </w:p>
    <w:p w:rsidR="00F31EAE" w:rsidRDefault="00F31EAE" w:rsidP="00C36D1C">
      <w:pPr>
        <w:rPr>
          <w:b/>
        </w:rPr>
      </w:pPr>
    </w:p>
    <w:p w:rsidR="00C36D1C" w:rsidRDefault="00C36D1C" w:rsidP="00C36D1C">
      <w:pPr>
        <w:rPr>
          <w:b/>
        </w:rPr>
      </w:pPr>
      <w:r>
        <w:rPr>
          <w:b/>
        </w:rPr>
        <w:lastRenderedPageBreak/>
        <w:t>Instructional Strategies</w:t>
      </w:r>
    </w:p>
    <w:p w:rsidR="00C36D1C" w:rsidRDefault="00C36D1C" w:rsidP="00C36D1C">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6D1C" w:rsidTr="00F951FC">
        <w:tc>
          <w:tcPr>
            <w:tcW w:w="10080" w:type="dxa"/>
          </w:tcPr>
          <w:p w:rsidR="00116C6A" w:rsidRDefault="00116C6A" w:rsidP="00116C6A">
            <w:pPr>
              <w:tabs>
                <w:tab w:val="left" w:pos="720"/>
                <w:tab w:val="right" w:leader="dot" w:pos="7920"/>
              </w:tabs>
              <w:jc w:val="both"/>
            </w:pPr>
            <w:r>
              <w:t>Teacher lecture and demonstration</w:t>
            </w:r>
            <w:r>
              <w:tab/>
              <w:t>10%</w:t>
            </w:r>
          </w:p>
          <w:p w:rsidR="00116C6A" w:rsidRDefault="00116C6A" w:rsidP="00116C6A">
            <w:pPr>
              <w:tabs>
                <w:tab w:val="left" w:pos="720"/>
                <w:tab w:val="right" w:leader="dot" w:pos="7920"/>
              </w:tabs>
              <w:jc w:val="both"/>
            </w:pPr>
            <w:r>
              <w:t>Teacher supervision of lab work</w:t>
            </w:r>
            <w:r>
              <w:tab/>
              <w:t>80%</w:t>
            </w:r>
          </w:p>
          <w:p w:rsidR="00C36D1C" w:rsidRPr="00116C6A" w:rsidRDefault="00116C6A" w:rsidP="00116C6A">
            <w:pPr>
              <w:tabs>
                <w:tab w:val="left" w:pos="720"/>
                <w:tab w:val="right" w:leader="dot" w:pos="7920"/>
              </w:tabs>
              <w:jc w:val="both"/>
            </w:pPr>
            <w:r>
              <w:t>Instructor/student consultations</w:t>
            </w:r>
            <w:r>
              <w:tab/>
              <w:t>10%</w:t>
            </w:r>
          </w:p>
        </w:tc>
      </w:tr>
    </w:tbl>
    <w:p w:rsidR="00C36D1C" w:rsidRDefault="00C36D1C" w:rsidP="00C36D1C">
      <w:pPr>
        <w:rPr>
          <w:b/>
        </w:rPr>
      </w:pPr>
    </w:p>
    <w:p w:rsidR="00C36D1C" w:rsidRDefault="00C36D1C" w:rsidP="00C36D1C">
      <w:pPr>
        <w:rPr>
          <w:b/>
        </w:rPr>
      </w:pPr>
      <w:r>
        <w:rPr>
          <w:b/>
        </w:rPr>
        <w:t>Instructional Materials</w:t>
      </w:r>
    </w:p>
    <w:p w:rsidR="00C36D1C" w:rsidRDefault="00C36D1C" w:rsidP="00C36D1C">
      <w:pPr>
        <w:rPr>
          <w:b/>
          <w:sz w:val="16"/>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1"/>
      </w:tblGrid>
      <w:tr w:rsidR="00C36D1C" w:rsidTr="00F951FC">
        <w:tc>
          <w:tcPr>
            <w:tcW w:w="10161" w:type="dxa"/>
          </w:tcPr>
          <w:p w:rsidR="00C36D1C" w:rsidRPr="0076367C" w:rsidRDefault="00C36D1C" w:rsidP="00F951FC">
            <w:r>
              <w:t xml:space="preserve">Textbooks: </w:t>
            </w:r>
            <w:r w:rsidR="00912F08">
              <w:t>Textbooks: Microsoft Excel 2010 Complete - Shelly Cashman Series</w:t>
            </w:r>
          </w:p>
        </w:tc>
      </w:tr>
    </w:tbl>
    <w:p w:rsidR="00C36D1C" w:rsidRDefault="00C36D1C">
      <w:pPr>
        <w:rPr>
          <w:b/>
        </w:rPr>
      </w:pPr>
    </w:p>
    <w:p w:rsidR="003C21E8" w:rsidRDefault="003C21E8">
      <w:pPr>
        <w:rPr>
          <w:b/>
        </w:rPr>
      </w:pPr>
      <w:r>
        <w:rPr>
          <w:b/>
        </w:rPr>
        <w:t>C</w:t>
      </w:r>
      <w:r w:rsidR="007961C2">
        <w:rPr>
          <w:b/>
        </w:rPr>
        <w:t>areer Plan:  How this Course fits into the C</w:t>
      </w:r>
      <w:r>
        <w:rPr>
          <w:b/>
        </w:rPr>
        <w:t xml:space="preserve">ourse Sequence </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30"/>
        <w:gridCol w:w="1350"/>
        <w:gridCol w:w="946"/>
        <w:gridCol w:w="1170"/>
        <w:gridCol w:w="720"/>
        <w:gridCol w:w="900"/>
        <w:gridCol w:w="900"/>
      </w:tblGrid>
      <w:tr w:rsidR="00A806BA" w:rsidRPr="009C307A" w:rsidTr="009F247B">
        <w:trPr>
          <w:cantSplit/>
          <w:jc w:val="center"/>
        </w:trPr>
        <w:tc>
          <w:tcPr>
            <w:tcW w:w="3870" w:type="dxa"/>
            <w:tcBorders>
              <w:bottom w:val="single" w:sz="4" w:space="0" w:color="auto"/>
            </w:tcBorders>
            <w:shd w:val="clear" w:color="auto" w:fill="B3B3B3"/>
            <w:vAlign w:val="center"/>
          </w:tcPr>
          <w:p w:rsidR="00A806BA" w:rsidRPr="009C307A" w:rsidRDefault="00A806BA" w:rsidP="009F247B">
            <w:pPr>
              <w:pStyle w:val="xl25"/>
              <w:tabs>
                <w:tab w:val="right" w:pos="5040"/>
                <w:tab w:val="right" w:pos="12960"/>
              </w:tabs>
              <w:spacing w:before="0" w:beforeAutospacing="0" w:after="0" w:afterAutospacing="0"/>
              <w:rPr>
                <w:rFonts w:ascii="Arial" w:eastAsia="Times New Roman" w:hAnsi="Arial" w:cs="Arial"/>
                <w:b/>
                <w:bCs/>
                <w:sz w:val="16"/>
                <w:szCs w:val="16"/>
              </w:rPr>
            </w:pPr>
            <w:r w:rsidRPr="009C307A">
              <w:rPr>
                <w:rFonts w:ascii="Arial" w:eastAsia="Times New Roman" w:hAnsi="Arial" w:cs="Arial"/>
                <w:b/>
                <w:bCs/>
                <w:sz w:val="16"/>
                <w:szCs w:val="16"/>
              </w:rPr>
              <w:t>Sequence of Courses</w:t>
            </w:r>
          </w:p>
        </w:tc>
        <w:tc>
          <w:tcPr>
            <w:tcW w:w="2926" w:type="dxa"/>
            <w:gridSpan w:val="3"/>
            <w:tcBorders>
              <w:bottom w:val="single" w:sz="4" w:space="0" w:color="auto"/>
            </w:tcBorders>
            <w:shd w:val="clear" w:color="auto" w:fill="B3B3B3"/>
            <w:vAlign w:val="center"/>
          </w:tcPr>
          <w:p w:rsidR="00A806BA" w:rsidRPr="009C307A" w:rsidRDefault="00A806BA" w:rsidP="009F247B">
            <w:pPr>
              <w:rPr>
                <w:rFonts w:ascii="Arial" w:hAnsi="Arial" w:cs="Arial"/>
                <w:b/>
                <w:bCs/>
                <w:sz w:val="16"/>
                <w:szCs w:val="16"/>
              </w:rPr>
            </w:pPr>
            <w:r w:rsidRPr="009C307A">
              <w:rPr>
                <w:rFonts w:ascii="Arial" w:hAnsi="Arial" w:cs="Arial"/>
                <w:b/>
                <w:bCs/>
                <w:sz w:val="16"/>
                <w:szCs w:val="16"/>
              </w:rPr>
              <w:t>Course Level</w:t>
            </w:r>
          </w:p>
        </w:tc>
        <w:tc>
          <w:tcPr>
            <w:tcW w:w="1890" w:type="dxa"/>
            <w:gridSpan w:val="2"/>
            <w:tcBorders>
              <w:bottom w:val="single" w:sz="4" w:space="0" w:color="auto"/>
            </w:tcBorders>
            <w:shd w:val="clear" w:color="auto" w:fill="B3B3B3"/>
            <w:vAlign w:val="center"/>
          </w:tcPr>
          <w:p w:rsidR="00A806BA" w:rsidRPr="009C307A" w:rsidRDefault="00A806BA" w:rsidP="009F247B">
            <w:pPr>
              <w:rPr>
                <w:rFonts w:ascii="Arial" w:hAnsi="Arial" w:cs="Arial"/>
                <w:b/>
                <w:sz w:val="16"/>
                <w:szCs w:val="16"/>
              </w:rPr>
            </w:pPr>
            <w:r w:rsidRPr="009C307A">
              <w:rPr>
                <w:rFonts w:ascii="Arial" w:hAnsi="Arial" w:cs="Arial"/>
                <w:b/>
                <w:sz w:val="16"/>
                <w:szCs w:val="16"/>
              </w:rPr>
              <w:t>Primary Funding Source</w:t>
            </w:r>
          </w:p>
        </w:tc>
        <w:tc>
          <w:tcPr>
            <w:tcW w:w="900" w:type="dxa"/>
            <w:tcBorders>
              <w:bottom w:val="single" w:sz="4" w:space="0" w:color="auto"/>
            </w:tcBorders>
            <w:shd w:val="clear" w:color="auto" w:fill="B3B3B3"/>
            <w:vAlign w:val="center"/>
          </w:tcPr>
          <w:p w:rsidR="00A806BA" w:rsidRPr="009C307A" w:rsidRDefault="00A806BA" w:rsidP="009F247B">
            <w:pPr>
              <w:rPr>
                <w:rFonts w:ascii="Arial" w:hAnsi="Arial" w:cs="Arial"/>
                <w:b/>
                <w:sz w:val="16"/>
                <w:szCs w:val="16"/>
              </w:rPr>
            </w:pPr>
            <w:r w:rsidRPr="009C307A">
              <w:rPr>
                <w:rFonts w:ascii="Arial" w:hAnsi="Arial" w:cs="Arial"/>
                <w:b/>
                <w:sz w:val="16"/>
                <w:szCs w:val="16"/>
              </w:rPr>
              <w:t>Perkins</w:t>
            </w:r>
          </w:p>
          <w:p w:rsidR="00A806BA" w:rsidRPr="009C307A" w:rsidRDefault="00A806BA" w:rsidP="009F247B">
            <w:pPr>
              <w:rPr>
                <w:rFonts w:ascii="Arial" w:hAnsi="Arial" w:cs="Arial"/>
                <w:b/>
                <w:sz w:val="16"/>
                <w:szCs w:val="16"/>
              </w:rPr>
            </w:pPr>
            <w:r w:rsidRPr="009C307A">
              <w:rPr>
                <w:rFonts w:ascii="Arial" w:hAnsi="Arial" w:cs="Arial"/>
                <w:b/>
                <w:sz w:val="16"/>
                <w:szCs w:val="16"/>
              </w:rPr>
              <w:t>Funded</w:t>
            </w:r>
          </w:p>
        </w:tc>
        <w:tc>
          <w:tcPr>
            <w:tcW w:w="900" w:type="dxa"/>
            <w:tcBorders>
              <w:bottom w:val="single" w:sz="4" w:space="0" w:color="auto"/>
            </w:tcBorders>
            <w:shd w:val="clear" w:color="auto" w:fill="B3B3B3"/>
            <w:vAlign w:val="center"/>
          </w:tcPr>
          <w:p w:rsidR="00A806BA" w:rsidRPr="009C307A" w:rsidRDefault="00A806BA" w:rsidP="009F247B">
            <w:pPr>
              <w:rPr>
                <w:rFonts w:ascii="Arial" w:hAnsi="Arial" w:cs="Arial"/>
                <w:b/>
                <w:sz w:val="16"/>
                <w:szCs w:val="16"/>
              </w:rPr>
            </w:pPr>
            <w:r w:rsidRPr="009C307A">
              <w:rPr>
                <w:rFonts w:ascii="Arial" w:hAnsi="Arial" w:cs="Arial"/>
                <w:b/>
                <w:sz w:val="16"/>
                <w:szCs w:val="16"/>
              </w:rPr>
              <w:t>Total Duration</w:t>
            </w:r>
          </w:p>
        </w:tc>
      </w:tr>
      <w:tr w:rsidR="00A806BA" w:rsidRPr="009C307A" w:rsidTr="009F247B">
        <w:trPr>
          <w:cantSplit/>
          <w:trHeight w:val="332"/>
          <w:jc w:val="center"/>
        </w:trPr>
        <w:tc>
          <w:tcPr>
            <w:tcW w:w="3870" w:type="dxa"/>
            <w:tcBorders>
              <w:bottom w:val="double" w:sz="4" w:space="0" w:color="auto"/>
            </w:tcBorders>
            <w:shd w:val="clear" w:color="auto" w:fill="B3B3B3"/>
            <w:vAlign w:val="center"/>
          </w:tcPr>
          <w:p w:rsidR="00A806BA" w:rsidRPr="009C307A" w:rsidRDefault="00A806BA" w:rsidP="009F247B">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Name of Course</w:t>
            </w:r>
          </w:p>
        </w:tc>
        <w:tc>
          <w:tcPr>
            <w:tcW w:w="630" w:type="dxa"/>
            <w:tcBorders>
              <w:bottom w:val="double" w:sz="4" w:space="0" w:color="auto"/>
            </w:tcBorders>
            <w:shd w:val="clear" w:color="auto" w:fill="B3B3B3"/>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Intro.</w:t>
            </w:r>
          </w:p>
        </w:tc>
        <w:tc>
          <w:tcPr>
            <w:tcW w:w="1350" w:type="dxa"/>
            <w:tcBorders>
              <w:bottom w:val="double" w:sz="4" w:space="0" w:color="auto"/>
            </w:tcBorders>
            <w:shd w:val="clear" w:color="auto" w:fill="B3B3B3"/>
            <w:vAlign w:val="center"/>
          </w:tcPr>
          <w:p w:rsidR="00A806BA" w:rsidRPr="009C307A" w:rsidRDefault="00A806BA" w:rsidP="009F247B">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Concentration</w:t>
            </w:r>
          </w:p>
        </w:tc>
        <w:tc>
          <w:tcPr>
            <w:tcW w:w="946" w:type="dxa"/>
            <w:tcBorders>
              <w:bottom w:val="double" w:sz="4" w:space="0" w:color="auto"/>
            </w:tcBorders>
            <w:shd w:val="clear" w:color="auto" w:fill="B3B3B3"/>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Capstone</w:t>
            </w:r>
          </w:p>
        </w:tc>
        <w:tc>
          <w:tcPr>
            <w:tcW w:w="1170" w:type="dxa"/>
            <w:tcBorders>
              <w:bottom w:val="double" w:sz="4" w:space="0" w:color="auto"/>
            </w:tcBorders>
            <w:shd w:val="clear" w:color="auto" w:fill="B3B3B3"/>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District/COE</w:t>
            </w:r>
          </w:p>
        </w:tc>
        <w:tc>
          <w:tcPr>
            <w:tcW w:w="720" w:type="dxa"/>
            <w:tcBorders>
              <w:bottom w:val="double" w:sz="4" w:space="0" w:color="auto"/>
            </w:tcBorders>
            <w:shd w:val="clear" w:color="auto" w:fill="B3B3B3"/>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ROCP</w:t>
            </w:r>
          </w:p>
        </w:tc>
        <w:tc>
          <w:tcPr>
            <w:tcW w:w="900" w:type="dxa"/>
            <w:tcBorders>
              <w:bottom w:val="double" w:sz="4" w:space="0" w:color="auto"/>
            </w:tcBorders>
            <w:shd w:val="clear" w:color="auto" w:fill="B3B3B3"/>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Yes or No</w:t>
            </w:r>
          </w:p>
        </w:tc>
        <w:tc>
          <w:tcPr>
            <w:tcW w:w="900" w:type="dxa"/>
            <w:tcBorders>
              <w:bottom w:val="double" w:sz="4" w:space="0" w:color="auto"/>
            </w:tcBorders>
            <w:shd w:val="clear" w:color="auto" w:fill="B3B3B3"/>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(In hours)</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Pr="009C307A" w:rsidRDefault="00F170AE" w:rsidP="009F247B">
            <w:pPr>
              <w:tabs>
                <w:tab w:val="right" w:pos="5040"/>
                <w:tab w:val="right" w:pos="12960"/>
              </w:tabs>
              <w:rPr>
                <w:rFonts w:ascii="Arial" w:hAnsi="Arial" w:cs="Arial"/>
                <w:sz w:val="16"/>
                <w:szCs w:val="16"/>
              </w:rPr>
            </w:pPr>
            <w:r>
              <w:rPr>
                <w:rFonts w:ascii="Arial" w:hAnsi="Arial" w:cs="Arial"/>
                <w:sz w:val="16"/>
                <w:szCs w:val="16"/>
              </w:rPr>
              <w:t>Intro to Computer Technology – Part B</w:t>
            </w:r>
          </w:p>
        </w:tc>
        <w:tc>
          <w:tcPr>
            <w:tcW w:w="63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t>120</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Keyboarding</w:t>
            </w:r>
          </w:p>
        </w:tc>
        <w:tc>
          <w:tcPr>
            <w:tcW w:w="63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60</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Computer Applications – MS Word 2010</w:t>
            </w:r>
          </w:p>
        </w:tc>
        <w:tc>
          <w:tcPr>
            <w:tcW w:w="63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300</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Computer Applications – MS Excel  2010</w:t>
            </w:r>
          </w:p>
        </w:tc>
        <w:tc>
          <w:tcPr>
            <w:tcW w:w="63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180</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Computer Applications – MS Access 2010</w:t>
            </w:r>
          </w:p>
        </w:tc>
        <w:tc>
          <w:tcPr>
            <w:tcW w:w="63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180</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Computer Applications – MS PowerPoint 2010</w:t>
            </w:r>
          </w:p>
        </w:tc>
        <w:tc>
          <w:tcPr>
            <w:tcW w:w="63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A806BA" w:rsidRDefault="00A806BA" w:rsidP="009F247B">
            <w:pPr>
              <w:tabs>
                <w:tab w:val="right" w:pos="5040"/>
                <w:tab w:val="right" w:pos="12960"/>
              </w:tabs>
              <w:rPr>
                <w:rFonts w:ascii="Arial" w:hAnsi="Arial" w:cs="Arial"/>
                <w:sz w:val="16"/>
                <w:szCs w:val="16"/>
              </w:rPr>
            </w:pPr>
            <w:r>
              <w:rPr>
                <w:rFonts w:ascii="Arial" w:hAnsi="Arial" w:cs="Arial"/>
                <w:sz w:val="16"/>
                <w:szCs w:val="16"/>
              </w:rPr>
              <w:t>180</w:t>
            </w:r>
          </w:p>
        </w:tc>
      </w:tr>
      <w:tr w:rsidR="00A806BA" w:rsidRPr="009C307A" w:rsidTr="009F247B">
        <w:trPr>
          <w:cantSplit/>
          <w:trHeight w:val="360"/>
          <w:jc w:val="center"/>
        </w:trPr>
        <w:tc>
          <w:tcPr>
            <w:tcW w:w="10486" w:type="dxa"/>
            <w:gridSpan w:val="8"/>
            <w:tcBorders>
              <w:top w:val="double" w:sz="4" w:space="0" w:color="auto"/>
              <w:bottom w:val="double" w:sz="4" w:space="0" w:color="auto"/>
            </w:tcBorders>
            <w:vAlign w:val="center"/>
          </w:tcPr>
          <w:p w:rsidR="00A806BA" w:rsidRPr="009C307A" w:rsidRDefault="00A806BA" w:rsidP="009F247B">
            <w:pPr>
              <w:numPr>
                <w:ilvl w:val="0"/>
                <w:numId w:val="2"/>
              </w:numPr>
              <w:tabs>
                <w:tab w:val="right" w:pos="361"/>
                <w:tab w:val="right" w:pos="12960"/>
              </w:tabs>
              <w:ind w:left="361" w:hanging="180"/>
              <w:rPr>
                <w:rFonts w:ascii="Arial" w:hAnsi="Arial" w:cs="Arial"/>
                <w:sz w:val="16"/>
                <w:szCs w:val="16"/>
              </w:rPr>
            </w:pPr>
            <w:r w:rsidRPr="009C307A">
              <w:rPr>
                <w:rFonts w:ascii="Arial" w:hAnsi="Arial" w:cs="Arial"/>
                <w:sz w:val="16"/>
                <w:szCs w:val="16"/>
              </w:rPr>
              <w:t>Student can choose from the following groups:</w:t>
            </w:r>
          </w:p>
        </w:tc>
      </w:tr>
      <w:tr w:rsidR="00A806BA" w:rsidRPr="009C307A" w:rsidTr="009F247B">
        <w:trPr>
          <w:cantSplit/>
          <w:trHeight w:val="360"/>
          <w:jc w:val="center"/>
        </w:trPr>
        <w:tc>
          <w:tcPr>
            <w:tcW w:w="38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p>
        </w:tc>
        <w:tc>
          <w:tcPr>
            <w:tcW w:w="63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p>
        </w:tc>
      </w:tr>
      <w:tr w:rsidR="00A806BA" w:rsidRPr="009C307A" w:rsidTr="009F247B">
        <w:trPr>
          <w:cantSplit/>
          <w:trHeight w:val="360"/>
          <w:jc w:val="center"/>
        </w:trPr>
        <w:tc>
          <w:tcPr>
            <w:tcW w:w="387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p>
        </w:tc>
        <w:tc>
          <w:tcPr>
            <w:tcW w:w="63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7B5919">
              <w:rPr>
                <w:rFonts w:ascii="Arial" w:hAnsi="Arial" w:cs="Arial"/>
                <w:sz w:val="16"/>
                <w:szCs w:val="16"/>
              </w:rPr>
            </w:r>
            <w:r w:rsidR="007B5919">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tcBorders>
            <w:vAlign w:val="center"/>
          </w:tcPr>
          <w:p w:rsidR="00A806BA" w:rsidRPr="009C307A" w:rsidRDefault="00A806BA" w:rsidP="009F247B">
            <w:pPr>
              <w:tabs>
                <w:tab w:val="right" w:pos="5040"/>
                <w:tab w:val="right" w:pos="12960"/>
              </w:tabs>
              <w:rPr>
                <w:rFonts w:ascii="Arial" w:hAnsi="Arial" w:cs="Arial"/>
                <w:sz w:val="16"/>
                <w:szCs w:val="16"/>
              </w:rPr>
            </w:pPr>
          </w:p>
        </w:tc>
      </w:tr>
    </w:tbl>
    <w:p w:rsidR="00146ED9" w:rsidRPr="00FE7EAD" w:rsidRDefault="00146ED9" w:rsidP="00FE7EAD">
      <w:pPr>
        <w:ind w:firstLine="720"/>
        <w:rPr>
          <w:sz w:val="20"/>
        </w:rPr>
      </w:pPr>
    </w:p>
    <w:p w:rsidR="003C21E8" w:rsidRDefault="003C21E8">
      <w:pPr>
        <w:rPr>
          <w:b/>
        </w:rPr>
      </w:pPr>
      <w:r>
        <w:rPr>
          <w:b/>
        </w:rPr>
        <w:t>Occupations for Identified Pathway</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4860"/>
      </w:tblGrid>
      <w:tr w:rsidR="00AC467C" w:rsidTr="009F247B">
        <w:trPr>
          <w:cantSplit/>
        </w:trPr>
        <w:tc>
          <w:tcPr>
            <w:tcW w:w="10170" w:type="dxa"/>
            <w:gridSpan w:val="2"/>
          </w:tcPr>
          <w:p w:rsidR="00AC467C" w:rsidRPr="000C02CF" w:rsidRDefault="00AC467C" w:rsidP="009F247B">
            <w:pPr>
              <w:pStyle w:val="Heading1"/>
              <w:jc w:val="center"/>
              <w:rPr>
                <w:b w:val="0"/>
                <w:sz w:val="20"/>
              </w:rPr>
            </w:pPr>
            <w:r w:rsidRPr="000C02CF">
              <w:rPr>
                <w:b w:val="0"/>
                <w:sz w:val="20"/>
              </w:rPr>
              <w:t>Pathway occupations organized by level of education and training required for workplace entry.</w:t>
            </w:r>
          </w:p>
          <w:p w:rsidR="00AC467C" w:rsidRPr="000C02CF" w:rsidRDefault="00AC467C" w:rsidP="009F247B">
            <w:pPr>
              <w:pStyle w:val="Heading1"/>
              <w:jc w:val="center"/>
              <w:rPr>
                <w:b w:val="0"/>
                <w:sz w:val="22"/>
              </w:rPr>
            </w:pPr>
            <w:r w:rsidRPr="000C02CF">
              <w:rPr>
                <w:b w:val="0"/>
                <w:sz w:val="20"/>
              </w:rPr>
              <w:t>(Asterisked occupations require certification or licensure.)</w:t>
            </w:r>
          </w:p>
        </w:tc>
      </w:tr>
      <w:tr w:rsidR="00AC467C" w:rsidTr="009F247B">
        <w:tc>
          <w:tcPr>
            <w:tcW w:w="5310" w:type="dxa"/>
          </w:tcPr>
          <w:p w:rsidR="00AC467C" w:rsidRPr="000C02CF" w:rsidRDefault="00AC467C" w:rsidP="009F247B">
            <w:pPr>
              <w:pStyle w:val="Heading1"/>
              <w:jc w:val="center"/>
              <w:rPr>
                <w:b w:val="0"/>
                <w:sz w:val="20"/>
              </w:rPr>
            </w:pPr>
            <w:r w:rsidRPr="000C02CF">
              <w:rPr>
                <w:b w:val="0"/>
                <w:sz w:val="20"/>
              </w:rPr>
              <w:t>Postsecondary Training</w:t>
            </w:r>
          </w:p>
          <w:p w:rsidR="00AC467C" w:rsidRPr="00077D12" w:rsidRDefault="00AC467C" w:rsidP="009F247B">
            <w:pPr>
              <w:jc w:val="center"/>
              <w:rPr>
                <w:sz w:val="18"/>
                <w:szCs w:val="18"/>
              </w:rPr>
            </w:pPr>
            <w:r w:rsidRPr="00077D12">
              <w:rPr>
                <w:sz w:val="18"/>
                <w:szCs w:val="18"/>
              </w:rPr>
              <w:t>(certification and/or AA degree)</w:t>
            </w:r>
          </w:p>
        </w:tc>
        <w:tc>
          <w:tcPr>
            <w:tcW w:w="4860" w:type="dxa"/>
          </w:tcPr>
          <w:p w:rsidR="00AC467C" w:rsidRPr="000C02CF" w:rsidRDefault="00AC467C" w:rsidP="009F247B">
            <w:pPr>
              <w:pStyle w:val="Heading1"/>
              <w:jc w:val="center"/>
              <w:rPr>
                <w:b w:val="0"/>
                <w:sz w:val="20"/>
              </w:rPr>
            </w:pPr>
            <w:r w:rsidRPr="000C02CF">
              <w:rPr>
                <w:b w:val="0"/>
                <w:sz w:val="20"/>
              </w:rPr>
              <w:t>College University</w:t>
            </w:r>
          </w:p>
          <w:p w:rsidR="00AC467C" w:rsidRPr="00077D12" w:rsidRDefault="00AC467C" w:rsidP="009F247B">
            <w:pPr>
              <w:jc w:val="center"/>
              <w:rPr>
                <w:sz w:val="18"/>
                <w:szCs w:val="18"/>
              </w:rPr>
            </w:pPr>
            <w:r w:rsidRPr="00077D12">
              <w:rPr>
                <w:sz w:val="18"/>
                <w:szCs w:val="18"/>
              </w:rPr>
              <w:t>(bachelor’s degree or higher)</w:t>
            </w:r>
          </w:p>
        </w:tc>
      </w:tr>
      <w:tr w:rsidR="00AC467C" w:rsidTr="009F247B">
        <w:tc>
          <w:tcPr>
            <w:tcW w:w="5310" w:type="dxa"/>
          </w:tcPr>
          <w:p w:rsidR="00AC467C" w:rsidRPr="000C02CF" w:rsidRDefault="00AC467C" w:rsidP="00AC467C">
            <w:pPr>
              <w:pStyle w:val="Heading1"/>
              <w:numPr>
                <w:ilvl w:val="0"/>
                <w:numId w:val="2"/>
              </w:numPr>
              <w:ind w:left="432"/>
              <w:rPr>
                <w:b w:val="0"/>
              </w:rPr>
            </w:pPr>
            <w:r>
              <w:rPr>
                <w:b w:val="0"/>
              </w:rPr>
              <w:t>Computer Operators</w:t>
            </w:r>
          </w:p>
          <w:p w:rsidR="00AC467C" w:rsidRDefault="00AC467C" w:rsidP="00AC467C">
            <w:pPr>
              <w:numPr>
                <w:ilvl w:val="0"/>
                <w:numId w:val="2"/>
              </w:numPr>
              <w:ind w:left="432"/>
            </w:pPr>
            <w:r>
              <w:t xml:space="preserve">Data Entry </w:t>
            </w:r>
            <w:proofErr w:type="spellStart"/>
            <w:r>
              <w:t>Keyers</w:t>
            </w:r>
            <w:proofErr w:type="spellEnd"/>
          </w:p>
          <w:p w:rsidR="00AC467C" w:rsidRPr="00080085" w:rsidRDefault="00AC467C" w:rsidP="00AC467C">
            <w:pPr>
              <w:numPr>
                <w:ilvl w:val="0"/>
                <w:numId w:val="2"/>
              </w:numPr>
              <w:ind w:left="432"/>
            </w:pPr>
            <w:r>
              <w:t>Office Support Supervisor</w:t>
            </w:r>
          </w:p>
        </w:tc>
        <w:tc>
          <w:tcPr>
            <w:tcW w:w="4860" w:type="dxa"/>
          </w:tcPr>
          <w:p w:rsidR="00AC467C" w:rsidRDefault="00AC467C" w:rsidP="009F247B">
            <w:pPr>
              <w:pStyle w:val="Heading1"/>
              <w:ind w:left="293" w:hanging="293"/>
              <w:rPr>
                <w:b w:val="0"/>
              </w:rPr>
            </w:pPr>
            <w:r w:rsidRPr="000C02CF">
              <w:rPr>
                <w:b w:val="0"/>
              </w:rPr>
              <w:t>•</w:t>
            </w:r>
            <w:r w:rsidRPr="000C02CF">
              <w:rPr>
                <w:b w:val="0"/>
              </w:rPr>
              <w:tab/>
            </w:r>
            <w:r>
              <w:rPr>
                <w:b w:val="0"/>
              </w:rPr>
              <w:t xml:space="preserve">       Computer Support Specialist</w:t>
            </w:r>
          </w:p>
          <w:p w:rsidR="00AC467C" w:rsidRDefault="00AC467C" w:rsidP="00AC467C">
            <w:pPr>
              <w:pStyle w:val="ListParagraph"/>
              <w:numPr>
                <w:ilvl w:val="0"/>
                <w:numId w:val="2"/>
              </w:numPr>
              <w:tabs>
                <w:tab w:val="left" w:pos="72"/>
              </w:tabs>
              <w:ind w:hanging="720"/>
            </w:pPr>
            <w:r>
              <w:t>Database Administrators</w:t>
            </w:r>
          </w:p>
          <w:p w:rsidR="00AC467C" w:rsidRPr="00D7039D" w:rsidRDefault="00AC467C" w:rsidP="00AC467C">
            <w:pPr>
              <w:pStyle w:val="ListParagraph"/>
              <w:numPr>
                <w:ilvl w:val="0"/>
                <w:numId w:val="2"/>
              </w:numPr>
              <w:ind w:left="72" w:hanging="72"/>
            </w:pPr>
            <w:r>
              <w:t>Executive Secretaries</w:t>
            </w:r>
          </w:p>
        </w:tc>
      </w:tr>
    </w:tbl>
    <w:p w:rsidR="00AC467C" w:rsidRDefault="00AC467C">
      <w:pPr>
        <w:rPr>
          <w:b/>
        </w:rPr>
      </w:pPr>
    </w:p>
    <w:p w:rsidR="003C21E8" w:rsidRDefault="003C21E8">
      <w:pPr>
        <w:pStyle w:val="Heading1"/>
      </w:pPr>
      <w:r>
        <w:t>Course Goals</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A75678" w:rsidTr="003446A4">
        <w:tc>
          <w:tcPr>
            <w:tcW w:w="10170" w:type="dxa"/>
          </w:tcPr>
          <w:p w:rsidR="00A75678" w:rsidRDefault="00A75678" w:rsidP="00A75678">
            <w:pPr>
              <w:numPr>
                <w:ilvl w:val="0"/>
                <w:numId w:val="4"/>
              </w:numPr>
              <w:tabs>
                <w:tab w:val="clear" w:pos="180"/>
              </w:tabs>
              <w:ind w:left="432"/>
            </w:pPr>
            <w:r>
              <w:t>Gain an introduction to the background of the Information Technology industry as well as the qualifications of successful tile installers.</w:t>
            </w:r>
          </w:p>
        </w:tc>
      </w:tr>
      <w:tr w:rsidR="008C12DF" w:rsidTr="003446A4">
        <w:tc>
          <w:tcPr>
            <w:tcW w:w="10170" w:type="dxa"/>
          </w:tcPr>
          <w:p w:rsidR="008C12DF" w:rsidRPr="0079141B" w:rsidRDefault="00257BE3" w:rsidP="008C12DF">
            <w:pPr>
              <w:numPr>
                <w:ilvl w:val="0"/>
                <w:numId w:val="4"/>
              </w:numPr>
              <w:tabs>
                <w:tab w:val="clear" w:pos="180"/>
              </w:tabs>
              <w:ind w:left="432"/>
            </w:pPr>
            <w:r>
              <w:t>Learn the fundamental concepts of spreadsheet software.</w:t>
            </w:r>
          </w:p>
        </w:tc>
      </w:tr>
      <w:tr w:rsidR="008C12DF" w:rsidTr="003446A4">
        <w:tc>
          <w:tcPr>
            <w:tcW w:w="10170" w:type="dxa"/>
          </w:tcPr>
          <w:p w:rsidR="008C12DF" w:rsidRPr="0079141B" w:rsidRDefault="00257BE3" w:rsidP="008C12DF">
            <w:pPr>
              <w:numPr>
                <w:ilvl w:val="0"/>
                <w:numId w:val="4"/>
              </w:numPr>
              <w:tabs>
                <w:tab w:val="clear" w:pos="180"/>
              </w:tabs>
              <w:ind w:left="432"/>
            </w:pPr>
            <w:r>
              <w:t>Learn to use an electronic spreadsheet to perform numeric calculations and to analyze and present numeric data.</w:t>
            </w:r>
          </w:p>
        </w:tc>
      </w:tr>
      <w:tr w:rsidR="008C12DF" w:rsidTr="003446A4">
        <w:tc>
          <w:tcPr>
            <w:tcW w:w="10170" w:type="dxa"/>
          </w:tcPr>
          <w:p w:rsidR="008C12DF" w:rsidRPr="0079141B" w:rsidRDefault="00257BE3" w:rsidP="008C12DF">
            <w:pPr>
              <w:numPr>
                <w:ilvl w:val="0"/>
                <w:numId w:val="4"/>
              </w:numPr>
              <w:tabs>
                <w:tab w:val="clear" w:pos="180"/>
              </w:tabs>
              <w:ind w:left="432"/>
            </w:pPr>
            <w:r>
              <w:t>Learn to operate computer peripheral equipment, including printers and scanners.</w:t>
            </w:r>
          </w:p>
        </w:tc>
      </w:tr>
      <w:tr w:rsidR="008C12DF" w:rsidTr="003446A4">
        <w:tc>
          <w:tcPr>
            <w:tcW w:w="10170" w:type="dxa"/>
          </w:tcPr>
          <w:p w:rsidR="008C12DF" w:rsidRPr="0079141B" w:rsidRDefault="00257BE3" w:rsidP="008C12DF">
            <w:pPr>
              <w:numPr>
                <w:ilvl w:val="0"/>
                <w:numId w:val="4"/>
              </w:numPr>
              <w:tabs>
                <w:tab w:val="clear" w:pos="180"/>
              </w:tabs>
              <w:ind w:left="432"/>
            </w:pPr>
            <w:r>
              <w:t>Be able to meet requirements for entry-level employment as spreadsheet software operator.</w:t>
            </w:r>
          </w:p>
        </w:tc>
      </w:tr>
      <w:tr w:rsidR="00A75678" w:rsidTr="003446A4">
        <w:tc>
          <w:tcPr>
            <w:tcW w:w="10170" w:type="dxa"/>
          </w:tcPr>
          <w:p w:rsidR="00A75678" w:rsidRDefault="00A75678" w:rsidP="008C12DF">
            <w:pPr>
              <w:numPr>
                <w:ilvl w:val="0"/>
                <w:numId w:val="4"/>
              </w:numPr>
              <w:tabs>
                <w:tab w:val="clear" w:pos="180"/>
              </w:tabs>
              <w:ind w:left="432"/>
            </w:pPr>
            <w:r>
              <w:t>Learn how to develop a career plan and complete documentation such as a job application resume, and cover letter.</w:t>
            </w:r>
          </w:p>
        </w:tc>
      </w:tr>
      <w:tr w:rsidR="00A75678" w:rsidTr="003446A4">
        <w:tc>
          <w:tcPr>
            <w:tcW w:w="10170" w:type="dxa"/>
          </w:tcPr>
          <w:p w:rsidR="00A75678" w:rsidRDefault="00A75678" w:rsidP="008C12DF">
            <w:pPr>
              <w:numPr>
                <w:ilvl w:val="0"/>
                <w:numId w:val="4"/>
              </w:numPr>
              <w:tabs>
                <w:tab w:val="clear" w:pos="180"/>
              </w:tabs>
              <w:ind w:left="432"/>
            </w:pPr>
            <w:r>
              <w:t>Learn work based expectations and the day-to-day aspects of running a business.</w:t>
            </w:r>
          </w:p>
        </w:tc>
      </w:tr>
    </w:tbl>
    <w:p w:rsidR="00C36D1C" w:rsidRPr="00AC05D8" w:rsidRDefault="00C36D1C" w:rsidP="00AC05D8">
      <w:pPr>
        <w:rPr>
          <w:b/>
        </w:rPr>
      </w:pPr>
    </w:p>
    <w:p w:rsidR="00C36D1C" w:rsidRDefault="00C36D1C" w:rsidP="00C36D1C"/>
    <w:p w:rsidR="00F31EAE" w:rsidRDefault="00F31EAE" w:rsidP="00E91699">
      <w:pPr>
        <w:pStyle w:val="Heading1"/>
      </w:pPr>
    </w:p>
    <w:p w:rsidR="00E91699" w:rsidRPr="00F17D8B" w:rsidRDefault="00E91699" w:rsidP="00E91699">
      <w:pPr>
        <w:pStyle w:val="Heading1"/>
      </w:pPr>
      <w:r>
        <w:t>Instructional Module/Unit</w:t>
      </w:r>
      <w:r w:rsidR="00F17D8B">
        <w:t xml:space="preserve"> – Introductory Level</w:t>
      </w:r>
    </w:p>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1</w:t>
            </w:r>
          </w:p>
        </w:tc>
        <w:tc>
          <w:tcPr>
            <w:tcW w:w="4005" w:type="dxa"/>
            <w:tcBorders>
              <w:right w:val="single" w:sz="12" w:space="0" w:color="auto"/>
            </w:tcBorders>
          </w:tcPr>
          <w:p w:rsidR="00E91699" w:rsidRDefault="004E70D0" w:rsidP="00F951FC">
            <w:pPr>
              <w:tabs>
                <w:tab w:val="left" w:pos="1260"/>
              </w:tabs>
              <w:rPr>
                <w:b/>
              </w:rPr>
            </w:pPr>
            <w:r>
              <w:rPr>
                <w:b/>
              </w:rPr>
              <w:t>Introduction</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9F247B" w:rsidP="00F951FC">
            <w:pPr>
              <w:tabs>
                <w:tab w:val="left" w:pos="1260"/>
              </w:tabs>
            </w:pPr>
            <w:r>
              <w:t>10</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E91699" w:rsidP="00F951FC">
            <w:pPr>
              <w:tabs>
                <w:tab w:val="left" w:pos="1260"/>
              </w:tabs>
              <w:rPr>
                <w:b/>
              </w:rPr>
            </w:pPr>
          </w:p>
        </w:tc>
      </w:tr>
    </w:tbl>
    <w:p w:rsidR="00E91699" w:rsidRDefault="00E91699" w:rsidP="00E91699">
      <w:pPr>
        <w:pStyle w:val="Caption"/>
        <w:tabs>
          <w:tab w:val="left" w:pos="1260"/>
        </w:tabs>
        <w:ind w:left="0" w:firstLine="720"/>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685E6A" w:rsidRDefault="00685E6A" w:rsidP="00685E6A">
            <w:pPr>
              <w:tabs>
                <w:tab w:val="left" w:pos="1260"/>
              </w:tabs>
            </w:pPr>
            <w:r w:rsidRPr="00685E6A">
              <w:t xml:space="preserve">Students gain an introduction to the course and learn class expectations.  They are introduced to the common traits exhibited by people successfully working in this field, personal qualifications, interests, aptitiudes, and knowledge of skills necessary to succeed this career pathway. Students examine the historical and economic background of this field as well as current opportunities available.  </w:t>
            </w:r>
            <w:r>
              <w:t>In addition s</w:t>
            </w:r>
            <w:r w:rsidRPr="00685E6A">
              <w:t xml:space="preserve">tudents </w:t>
            </w:r>
            <w:r>
              <w:t xml:space="preserve">will </w:t>
            </w:r>
            <w:r w:rsidRPr="00685E6A">
              <w:t xml:space="preserve">examine the personal, professional, and educational requirements needed to meet their goals.  </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1 Competency:  </w:t>
            </w:r>
            <w:r w:rsidRPr="0015191D">
              <w:t xml:space="preserve">Upon Completion of this </w:t>
            </w:r>
            <w:r w:rsidR="00F3787A">
              <w:t>unit</w:t>
            </w:r>
            <w:r>
              <w:t>,</w:t>
            </w:r>
            <w:r w:rsidRPr="0015191D">
              <w:t xml:space="preserve"> the student is able to:</w:t>
            </w:r>
          </w:p>
        </w:tc>
      </w:tr>
      <w:tr w:rsidR="0015191D" w:rsidTr="0015191D">
        <w:tc>
          <w:tcPr>
            <w:tcW w:w="8586" w:type="dxa"/>
            <w:tcBorders>
              <w:left w:val="single" w:sz="4" w:space="0" w:color="auto"/>
              <w:right w:val="single" w:sz="4" w:space="0" w:color="auto"/>
            </w:tcBorders>
          </w:tcPr>
          <w:p w:rsidR="0015191D" w:rsidRDefault="0015191D" w:rsidP="00A75678">
            <w:pPr>
              <w:tabs>
                <w:tab w:val="left" w:pos="1260"/>
              </w:tabs>
              <w:rPr>
                <w:b/>
              </w:rPr>
            </w:pPr>
            <w:r>
              <w:rPr>
                <w:b/>
              </w:rPr>
              <w:t>1.</w:t>
            </w:r>
            <w:r w:rsidR="008670EB" w:rsidRPr="008670EB">
              <w:t>Identify the personal qualifications, interests, aptitudes, knowledge and skills of successful</w:t>
            </w:r>
            <w:r w:rsidR="008670EB">
              <w:rPr>
                <w:b/>
              </w:rPr>
              <w:t xml:space="preserve"> </w:t>
            </w:r>
            <w:r w:rsidR="00A75678">
              <w:rPr>
                <w:b/>
              </w:rPr>
              <w:t>computer operators.</w:t>
            </w:r>
          </w:p>
        </w:tc>
      </w:tr>
      <w:tr w:rsidR="0015191D" w:rsidTr="0015191D">
        <w:tc>
          <w:tcPr>
            <w:tcW w:w="8586" w:type="dxa"/>
            <w:tcBorders>
              <w:left w:val="single" w:sz="4" w:space="0" w:color="auto"/>
              <w:bottom w:val="single" w:sz="4" w:space="0" w:color="auto"/>
              <w:right w:val="single" w:sz="4" w:space="0" w:color="auto"/>
            </w:tcBorders>
          </w:tcPr>
          <w:p w:rsidR="0015191D" w:rsidRDefault="008670EB" w:rsidP="00F951FC">
            <w:pPr>
              <w:tabs>
                <w:tab w:val="left" w:pos="1260"/>
              </w:tabs>
              <w:rPr>
                <w:b/>
              </w:rPr>
            </w:pPr>
            <w:r>
              <w:rPr>
                <w:b/>
              </w:rPr>
              <w:t>2.</w:t>
            </w:r>
            <w:r w:rsidRPr="008670EB">
              <w:t xml:space="preserve"> Demonstrate an understanding of personal, professional, and educational requirements of this career field.</w:t>
            </w:r>
          </w:p>
        </w:tc>
      </w:tr>
    </w:tbl>
    <w:p w:rsidR="00E91699" w:rsidRDefault="00E91699"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2</w:t>
            </w:r>
          </w:p>
        </w:tc>
        <w:tc>
          <w:tcPr>
            <w:tcW w:w="4005" w:type="dxa"/>
            <w:tcBorders>
              <w:right w:val="single" w:sz="12" w:space="0" w:color="auto"/>
            </w:tcBorders>
          </w:tcPr>
          <w:p w:rsidR="00E91699" w:rsidRDefault="00DB0E9D" w:rsidP="00F951FC">
            <w:pPr>
              <w:tabs>
                <w:tab w:val="left" w:pos="1260"/>
              </w:tabs>
              <w:rPr>
                <w:b/>
              </w:rPr>
            </w:pPr>
            <w:r>
              <w:rPr>
                <w:b/>
              </w:rPr>
              <w:t>Fundamental Concepts</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9F247B" w:rsidP="00F951FC">
            <w:pPr>
              <w:tabs>
                <w:tab w:val="left" w:pos="1260"/>
              </w:tabs>
            </w:pPr>
            <w:r>
              <w:t>16</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A75678" w:rsidP="00F951FC">
            <w:pPr>
              <w:tabs>
                <w:tab w:val="left" w:pos="1260"/>
              </w:tabs>
              <w:rPr>
                <w:b/>
              </w:rPr>
            </w:pPr>
            <w:r>
              <w:rPr>
                <w:b/>
              </w:rPr>
              <w:t>26</w:t>
            </w:r>
          </w:p>
        </w:tc>
      </w:tr>
    </w:tbl>
    <w:p w:rsidR="00E91699" w:rsidRDefault="00E91699" w:rsidP="00E91699">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Default="00DB0E9D" w:rsidP="00F951FC">
            <w:pPr>
              <w:tabs>
                <w:tab w:val="left" w:pos="1260"/>
              </w:tabs>
              <w:rPr>
                <w:b/>
              </w:rPr>
            </w:pPr>
            <w:r w:rsidRPr="00561288">
              <w:t xml:space="preserve">Students will be </w:t>
            </w:r>
            <w:r>
              <w:t>instructed on the foundational concepts in using presentational software.</w:t>
            </w:r>
            <w:r w:rsidRPr="00561288">
              <w:t xml:space="preserve"> </w:t>
            </w:r>
            <w:r>
              <w:t>These concepts will be reinforced through discussion; teacher lecture and working with simple excel projects.</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2 Competency:  </w:t>
            </w:r>
            <w:r>
              <w:t xml:space="preserve">Upon Completion of this </w:t>
            </w:r>
            <w:r w:rsidR="00F3787A">
              <w:t>unit</w:t>
            </w:r>
            <w:r>
              <w:t>, the student is able to:</w:t>
            </w:r>
          </w:p>
        </w:tc>
      </w:tr>
      <w:tr w:rsidR="00755012" w:rsidTr="0015191D">
        <w:tc>
          <w:tcPr>
            <w:tcW w:w="8586" w:type="dxa"/>
            <w:tcBorders>
              <w:left w:val="single" w:sz="4" w:space="0" w:color="auto"/>
              <w:bottom w:val="single" w:sz="4" w:space="0" w:color="auto"/>
              <w:right w:val="single" w:sz="4" w:space="0" w:color="auto"/>
            </w:tcBorders>
          </w:tcPr>
          <w:p w:rsidR="00755012" w:rsidRDefault="00755012" w:rsidP="00755012">
            <w:r w:rsidRPr="00755012">
              <w:rPr>
                <w:b/>
              </w:rPr>
              <w:t>1.</w:t>
            </w:r>
            <w:r>
              <w:t xml:space="preserve"> </w:t>
            </w:r>
            <w:r w:rsidRPr="00123F76">
              <w:t>Understand Spreadsheet Software</w:t>
            </w:r>
          </w:p>
        </w:tc>
      </w:tr>
      <w:tr w:rsidR="0015191D" w:rsidTr="0015191D">
        <w:tc>
          <w:tcPr>
            <w:tcW w:w="8586" w:type="dxa"/>
            <w:tcBorders>
              <w:left w:val="single" w:sz="4" w:space="0" w:color="auto"/>
              <w:bottom w:val="single" w:sz="4" w:space="0" w:color="auto"/>
              <w:right w:val="single" w:sz="4" w:space="0" w:color="auto"/>
            </w:tcBorders>
          </w:tcPr>
          <w:p w:rsidR="0015191D" w:rsidRPr="00F169B6" w:rsidRDefault="00755012" w:rsidP="00755012">
            <w:pPr>
              <w:tabs>
                <w:tab w:val="left" w:pos="1440"/>
              </w:tabs>
              <w:overflowPunct w:val="0"/>
              <w:autoSpaceDE w:val="0"/>
              <w:autoSpaceDN w:val="0"/>
              <w:adjustRightInd w:val="0"/>
              <w:ind w:left="720"/>
              <w:jc w:val="both"/>
              <w:textAlignment w:val="baseline"/>
            </w:pPr>
            <w:r>
              <w:rPr>
                <w:b/>
              </w:rPr>
              <w:t>1.1</w:t>
            </w:r>
            <w:r w:rsidR="00E76B21">
              <w:t xml:space="preserve"> Introduction to Excel 2010</w:t>
            </w:r>
          </w:p>
        </w:tc>
      </w:tr>
      <w:tr w:rsidR="0015191D" w:rsidTr="00163D10">
        <w:tc>
          <w:tcPr>
            <w:tcW w:w="8586" w:type="dxa"/>
            <w:tcBorders>
              <w:left w:val="single" w:sz="4" w:space="0" w:color="auto"/>
              <w:right w:val="single" w:sz="4" w:space="0" w:color="auto"/>
            </w:tcBorders>
          </w:tcPr>
          <w:p w:rsidR="0015191D" w:rsidRDefault="00755012" w:rsidP="00755012">
            <w:pPr>
              <w:tabs>
                <w:tab w:val="left" w:pos="1260"/>
              </w:tabs>
              <w:ind w:left="720"/>
              <w:rPr>
                <w:b/>
              </w:rPr>
            </w:pPr>
            <w:r>
              <w:rPr>
                <w:b/>
              </w:rPr>
              <w:t>1.2</w:t>
            </w:r>
            <w:r w:rsidR="00F169B6">
              <w:t xml:space="preserve"> Explore the Parts of the Worksheet</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1.3</w:t>
            </w:r>
            <w:r w:rsidR="00F169B6">
              <w:t xml:space="preserve"> Opening an Existing Workbook</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1.4</w:t>
            </w:r>
            <w:r w:rsidR="00F169B6">
              <w:t xml:space="preserve"> Saving a Workbook</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1.5</w:t>
            </w:r>
            <w:r w:rsidR="00F169B6">
              <w:t xml:space="preserve"> Entering data quickly and accurately</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1.6</w:t>
            </w:r>
            <w:r w:rsidR="00F169B6">
              <w:t xml:space="preserve"> Changing Data in a Cell</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1.7</w:t>
            </w:r>
            <w:r w:rsidR="00F169B6">
              <w:t xml:space="preserve"> Recalculate data easily</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1.8</w:t>
            </w:r>
            <w:r w:rsidR="00F169B6">
              <w:t xml:space="preserve"> Entering labels and values and use </w:t>
            </w:r>
            <w:proofErr w:type="spellStart"/>
            <w:r w:rsidR="00F169B6">
              <w:t>Autosum</w:t>
            </w:r>
            <w:proofErr w:type="spellEnd"/>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1.9</w:t>
            </w:r>
            <w:r w:rsidR="00F169B6">
              <w:t xml:space="preserve"> Edit cell entries</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1.10</w:t>
            </w:r>
            <w:r w:rsidR="00F169B6">
              <w:t xml:space="preserve"> Enter and edit simple formulas</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1.11</w:t>
            </w:r>
            <w:r w:rsidR="00F169B6">
              <w:t xml:space="preserve"> Perform What –if analysis</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1.12</w:t>
            </w:r>
            <w:r w:rsidR="00F169B6">
              <w:t xml:space="preserve"> Create charts</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1.13</w:t>
            </w:r>
            <w:r w:rsidR="00F169B6">
              <w:t xml:space="preserve"> Build on Previous Work</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1.14</w:t>
            </w:r>
            <w:r w:rsidR="00F169B6">
              <w:t xml:space="preserve"> Searching for Data</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1.15</w:t>
            </w:r>
            <w:r w:rsidR="00F169B6">
              <w:t xml:space="preserve"> Zooming Worksheets</w:t>
            </w:r>
          </w:p>
        </w:tc>
      </w:tr>
      <w:tr w:rsidR="00163D10" w:rsidTr="00163D10">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1.16</w:t>
            </w:r>
            <w:r w:rsidR="00F169B6">
              <w:t xml:space="preserve"> Previewing and Printing a worksheet</w:t>
            </w:r>
          </w:p>
        </w:tc>
      </w:tr>
      <w:tr w:rsidR="00163D10" w:rsidTr="00755012">
        <w:tc>
          <w:tcPr>
            <w:tcW w:w="8586" w:type="dxa"/>
            <w:tcBorders>
              <w:left w:val="single" w:sz="4" w:space="0" w:color="auto"/>
              <w:right w:val="single" w:sz="4" w:space="0" w:color="auto"/>
            </w:tcBorders>
          </w:tcPr>
          <w:p w:rsidR="00163D10" w:rsidRDefault="00755012" w:rsidP="00755012">
            <w:pPr>
              <w:tabs>
                <w:tab w:val="left" w:pos="1260"/>
              </w:tabs>
              <w:ind w:left="720"/>
              <w:rPr>
                <w:b/>
              </w:rPr>
            </w:pPr>
            <w:r>
              <w:rPr>
                <w:b/>
              </w:rPr>
              <w:t>1.17</w:t>
            </w:r>
            <w:r w:rsidR="00F169B6">
              <w:t xml:space="preserve"> Closing a Workbook</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rPr>
                <w:b/>
              </w:rPr>
            </w:pPr>
            <w:r>
              <w:rPr>
                <w:b/>
              </w:rPr>
              <w:t xml:space="preserve">2. </w:t>
            </w:r>
            <w:r>
              <w:t>Change the Appearance of a Worksheet</w:t>
            </w:r>
          </w:p>
        </w:tc>
      </w:tr>
      <w:tr w:rsidR="00755012" w:rsidTr="00755012">
        <w:tc>
          <w:tcPr>
            <w:tcW w:w="8586" w:type="dxa"/>
            <w:tcBorders>
              <w:left w:val="single" w:sz="4" w:space="0" w:color="auto"/>
              <w:right w:val="single" w:sz="4" w:space="0" w:color="auto"/>
            </w:tcBorders>
          </w:tcPr>
          <w:p w:rsidR="00755012" w:rsidRPr="00F169B6" w:rsidRDefault="00755012" w:rsidP="00755012">
            <w:pPr>
              <w:tabs>
                <w:tab w:val="left" w:pos="1440"/>
              </w:tabs>
              <w:overflowPunct w:val="0"/>
              <w:autoSpaceDE w:val="0"/>
              <w:autoSpaceDN w:val="0"/>
              <w:adjustRightInd w:val="0"/>
              <w:ind w:left="720"/>
              <w:jc w:val="both"/>
              <w:textAlignment w:val="baseline"/>
            </w:pPr>
            <w:r>
              <w:rPr>
                <w:b/>
              </w:rPr>
              <w:t>2.1</w:t>
            </w:r>
            <w:r>
              <w:t xml:space="preserve"> Changing the size of a Cell</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2.2</w:t>
            </w:r>
            <w:r>
              <w:t xml:space="preserve"> Aligning Data within a Cell</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2.3</w:t>
            </w:r>
            <w:r>
              <w:t xml:space="preserve"> Changing the appearance of Cells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2.4</w:t>
            </w:r>
            <w:r>
              <w:t xml:space="preserve"> Using Styles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rPr>
                <w:b/>
              </w:rPr>
            </w:pPr>
            <w:r>
              <w:rPr>
                <w:b/>
              </w:rPr>
              <w:t>3.</w:t>
            </w:r>
            <w:r>
              <w:t xml:space="preserve"> Organize the Worksheet</w:t>
            </w:r>
          </w:p>
        </w:tc>
      </w:tr>
      <w:tr w:rsidR="00755012" w:rsidTr="00755012">
        <w:tc>
          <w:tcPr>
            <w:tcW w:w="8586" w:type="dxa"/>
            <w:tcBorders>
              <w:left w:val="single" w:sz="4" w:space="0" w:color="auto"/>
              <w:right w:val="single" w:sz="4" w:space="0" w:color="auto"/>
            </w:tcBorders>
          </w:tcPr>
          <w:p w:rsidR="00755012" w:rsidRPr="00F169B6" w:rsidRDefault="00755012" w:rsidP="00755012">
            <w:pPr>
              <w:tabs>
                <w:tab w:val="left" w:pos="1440"/>
              </w:tabs>
              <w:overflowPunct w:val="0"/>
              <w:autoSpaceDE w:val="0"/>
              <w:autoSpaceDN w:val="0"/>
              <w:adjustRightInd w:val="0"/>
              <w:ind w:left="720"/>
              <w:jc w:val="both"/>
              <w:textAlignment w:val="baseline"/>
            </w:pPr>
            <w:r>
              <w:rPr>
                <w:b/>
              </w:rPr>
              <w:t>3.1</w:t>
            </w:r>
            <w:r>
              <w:t xml:space="preserve"> Copying and moving cells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3.2</w:t>
            </w:r>
            <w:r>
              <w:t xml:space="preserve"> Inserting and Deleting Rows, columns, and cells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lastRenderedPageBreak/>
              <w:t>3.3</w:t>
            </w:r>
            <w:r>
              <w:t xml:space="preserve"> Freezing Panes in a Worksheet</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3.4</w:t>
            </w:r>
            <w:r>
              <w:t xml:space="preserve"> Splitting a Worksheet window</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3.5</w:t>
            </w:r>
            <w:r>
              <w:t xml:space="preserve"> Checking spelling in a Worksheet</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3.6</w:t>
            </w:r>
            <w:r>
              <w:t xml:space="preserve"> Inserting Headers and Footers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3.7</w:t>
            </w:r>
            <w:r>
              <w:t xml:space="preserve"> Preparing a worksheet for printing</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rPr>
                <w:b/>
              </w:rPr>
            </w:pPr>
            <w:r>
              <w:rPr>
                <w:b/>
              </w:rPr>
              <w:t>4.</w:t>
            </w:r>
            <w:r>
              <w:t xml:space="preserve"> Enter Worksheet Formulas</w:t>
            </w:r>
          </w:p>
        </w:tc>
      </w:tr>
      <w:tr w:rsidR="00755012" w:rsidTr="00755012">
        <w:tc>
          <w:tcPr>
            <w:tcW w:w="8586" w:type="dxa"/>
            <w:tcBorders>
              <w:left w:val="single" w:sz="4" w:space="0" w:color="auto"/>
              <w:right w:val="single" w:sz="4" w:space="0" w:color="auto"/>
            </w:tcBorders>
          </w:tcPr>
          <w:p w:rsidR="00755012" w:rsidRPr="00F169B6" w:rsidRDefault="00755012" w:rsidP="00FE125B">
            <w:pPr>
              <w:tabs>
                <w:tab w:val="left" w:pos="1440"/>
              </w:tabs>
              <w:overflowPunct w:val="0"/>
              <w:autoSpaceDE w:val="0"/>
              <w:autoSpaceDN w:val="0"/>
              <w:adjustRightInd w:val="0"/>
              <w:ind w:left="720"/>
              <w:jc w:val="both"/>
              <w:textAlignment w:val="baseline"/>
            </w:pPr>
            <w:r>
              <w:rPr>
                <w:b/>
              </w:rPr>
              <w:t>4.1</w:t>
            </w:r>
            <w:r>
              <w:t xml:space="preserve"> </w:t>
            </w:r>
            <w:r w:rsidR="00FE125B">
              <w:t>Define formula</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4.2</w:t>
            </w:r>
            <w:r>
              <w:t xml:space="preserve"> Entering a Formula</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4.3</w:t>
            </w:r>
            <w:r>
              <w:t xml:space="preserve"> Editing Formulas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4.4</w:t>
            </w:r>
            <w:r>
              <w:t xml:space="preserve"> Comparing Relative, Absolute, and mixed cell references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4.5</w:t>
            </w:r>
            <w:r>
              <w:t xml:space="preserve"> Copying Cell Formulas with Relative Cell References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4.6</w:t>
            </w:r>
            <w:r>
              <w:t xml:space="preserve"> Copying Formulas  with Absolute Cell References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4.7</w:t>
            </w:r>
            <w:r>
              <w:t xml:space="preserve"> Copying  Formulas with Mixed Cell References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4.8</w:t>
            </w:r>
            <w:r>
              <w:t xml:space="preserve"> Creating Formulas quickly</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4.9</w:t>
            </w:r>
            <w:r>
              <w:t xml:space="preserve"> Previewing Calculations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4.10</w:t>
            </w:r>
            <w:r>
              <w:t xml:space="preserve"> Showing Formulas in the Worksheet</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4.11</w:t>
            </w:r>
            <w:r>
              <w:t xml:space="preserve"> Calculating Formulas manually</w:t>
            </w:r>
          </w:p>
        </w:tc>
      </w:tr>
      <w:tr w:rsidR="00755012" w:rsidTr="00755012">
        <w:tc>
          <w:tcPr>
            <w:tcW w:w="8586" w:type="dxa"/>
            <w:tcBorders>
              <w:left w:val="single" w:sz="4" w:space="0" w:color="auto"/>
              <w:right w:val="single" w:sz="4" w:space="0" w:color="auto"/>
            </w:tcBorders>
          </w:tcPr>
          <w:p w:rsidR="00755012" w:rsidRPr="00755012" w:rsidRDefault="00755012" w:rsidP="00755012">
            <w:pPr>
              <w:tabs>
                <w:tab w:val="left" w:pos="1260"/>
              </w:tabs>
              <w:rPr>
                <w:b/>
              </w:rPr>
            </w:pPr>
            <w:r>
              <w:rPr>
                <w:b/>
              </w:rPr>
              <w:t>5.</w:t>
            </w:r>
            <w:r>
              <w:t xml:space="preserve"> Use Functions</w:t>
            </w:r>
          </w:p>
        </w:tc>
      </w:tr>
      <w:tr w:rsidR="00755012" w:rsidTr="00755012">
        <w:tc>
          <w:tcPr>
            <w:tcW w:w="8586" w:type="dxa"/>
            <w:tcBorders>
              <w:left w:val="single" w:sz="4" w:space="0" w:color="auto"/>
              <w:right w:val="single" w:sz="4" w:space="0" w:color="auto"/>
            </w:tcBorders>
          </w:tcPr>
          <w:p w:rsidR="00755012" w:rsidRPr="00303F47" w:rsidRDefault="00755012" w:rsidP="00755012">
            <w:pPr>
              <w:tabs>
                <w:tab w:val="left" w:pos="1440"/>
              </w:tabs>
              <w:overflowPunct w:val="0"/>
              <w:autoSpaceDE w:val="0"/>
              <w:autoSpaceDN w:val="0"/>
              <w:adjustRightInd w:val="0"/>
              <w:ind w:left="720"/>
              <w:jc w:val="both"/>
              <w:textAlignment w:val="baseline"/>
            </w:pPr>
            <w:r>
              <w:rPr>
                <w:b/>
              </w:rPr>
              <w:t>5.1</w:t>
            </w:r>
            <w:r>
              <w:t xml:space="preserve"> What are Functions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5.2</w:t>
            </w:r>
            <w:r>
              <w:t xml:space="preserve"> Entering Formulas with Functions</w:t>
            </w:r>
          </w:p>
        </w:tc>
      </w:tr>
      <w:tr w:rsidR="00755012" w:rsidTr="00755012">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5.3</w:t>
            </w:r>
            <w:r>
              <w:t xml:space="preserve"> Types of Functions</w:t>
            </w:r>
          </w:p>
        </w:tc>
      </w:tr>
      <w:tr w:rsidR="00755012" w:rsidTr="009318D5">
        <w:tc>
          <w:tcPr>
            <w:tcW w:w="8586" w:type="dxa"/>
            <w:tcBorders>
              <w:left w:val="single" w:sz="4" w:space="0" w:color="auto"/>
              <w:right w:val="single" w:sz="4" w:space="0" w:color="auto"/>
            </w:tcBorders>
          </w:tcPr>
          <w:p w:rsidR="00755012" w:rsidRDefault="00755012" w:rsidP="00755012">
            <w:pPr>
              <w:tabs>
                <w:tab w:val="left" w:pos="1260"/>
              </w:tabs>
              <w:ind w:left="720"/>
              <w:rPr>
                <w:b/>
              </w:rPr>
            </w:pPr>
            <w:r>
              <w:rPr>
                <w:b/>
              </w:rPr>
              <w:t>5.4</w:t>
            </w:r>
            <w:r>
              <w:t xml:space="preserve"> Rounding Values with a Function</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rPr>
                <w:b/>
              </w:rPr>
            </w:pPr>
            <w:r>
              <w:rPr>
                <w:b/>
              </w:rPr>
              <w:t>6.</w:t>
            </w:r>
            <w:r>
              <w:t xml:space="preserve"> Enhance a Worksheet</w:t>
            </w:r>
          </w:p>
        </w:tc>
      </w:tr>
      <w:tr w:rsidR="009318D5" w:rsidTr="009318D5">
        <w:tc>
          <w:tcPr>
            <w:tcW w:w="8586" w:type="dxa"/>
            <w:tcBorders>
              <w:left w:val="single" w:sz="4" w:space="0" w:color="auto"/>
              <w:right w:val="single" w:sz="4" w:space="0" w:color="auto"/>
            </w:tcBorders>
          </w:tcPr>
          <w:p w:rsidR="009318D5" w:rsidRPr="00303F47" w:rsidRDefault="009318D5" w:rsidP="009318D5">
            <w:pPr>
              <w:tabs>
                <w:tab w:val="left" w:pos="1440"/>
              </w:tabs>
              <w:overflowPunct w:val="0"/>
              <w:autoSpaceDE w:val="0"/>
              <w:autoSpaceDN w:val="0"/>
              <w:adjustRightInd w:val="0"/>
              <w:ind w:left="720"/>
              <w:jc w:val="both"/>
              <w:textAlignment w:val="baseline"/>
            </w:pPr>
            <w:r>
              <w:rPr>
                <w:b/>
              </w:rPr>
              <w:t>6.1</w:t>
            </w:r>
            <w:r>
              <w:t xml:space="preserve"> Formatting Values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6.2</w:t>
            </w:r>
            <w:r>
              <w:t xml:space="preserve"> Changing Font and Size</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6.3</w:t>
            </w:r>
            <w:r>
              <w:t xml:space="preserve"> Sorting Data</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6.4</w:t>
            </w:r>
            <w:r>
              <w:t xml:space="preserve"> Filtering Data</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6.5</w:t>
            </w:r>
            <w:r>
              <w:t xml:space="preserve"> Changing Attributes and Alignment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6.6</w:t>
            </w:r>
            <w:r>
              <w:t xml:space="preserve"> Adjusting Column Width</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6.7</w:t>
            </w:r>
            <w:r>
              <w:t xml:space="preserve"> Inserting and Deleting Rows and Columns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6.8</w:t>
            </w:r>
            <w:r>
              <w:t xml:space="preserve"> Applying Colors, Patterns, and Borders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6.9</w:t>
            </w:r>
            <w:r>
              <w:t xml:space="preserve"> Applying conditional Formatting</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6.10</w:t>
            </w:r>
            <w:r>
              <w:t xml:space="preserve"> Check spelling</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6.11</w:t>
            </w:r>
            <w:r>
              <w:t xml:space="preserve"> Hiding Columns and Rows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6.12</w:t>
            </w:r>
            <w:r>
              <w:t xml:space="preserve"> Adding shapes to a Worksheet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6.13</w:t>
            </w:r>
            <w:r>
              <w:t xml:space="preserve"> Adding SmartArt Graphics to a Worksheet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6.14</w:t>
            </w:r>
            <w:r>
              <w:t xml:space="preserve"> Using Templates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6.15</w:t>
            </w:r>
            <w:r>
              <w:t xml:space="preserve"> Inserting Hyperlinks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6.16</w:t>
            </w:r>
            <w:r>
              <w:t xml:space="preserve"> Saving a Workbook with a different format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6.17</w:t>
            </w:r>
            <w:r>
              <w:t xml:space="preserve"> Working with Comments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6.18</w:t>
            </w:r>
            <w:r>
              <w:t xml:space="preserve"> Using the Research Task Pane</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rPr>
                <w:b/>
              </w:rPr>
            </w:pPr>
            <w:r>
              <w:rPr>
                <w:b/>
              </w:rPr>
              <w:t>7.</w:t>
            </w:r>
            <w:r>
              <w:t xml:space="preserve"> Work with Multiple Worksheets and Workbooks</w:t>
            </w:r>
          </w:p>
        </w:tc>
      </w:tr>
      <w:tr w:rsidR="009318D5" w:rsidTr="009318D5">
        <w:tc>
          <w:tcPr>
            <w:tcW w:w="8586" w:type="dxa"/>
            <w:tcBorders>
              <w:left w:val="single" w:sz="4" w:space="0" w:color="auto"/>
              <w:right w:val="single" w:sz="4" w:space="0" w:color="auto"/>
            </w:tcBorders>
          </w:tcPr>
          <w:p w:rsidR="009318D5" w:rsidRPr="00303F47" w:rsidRDefault="009318D5" w:rsidP="009318D5">
            <w:pPr>
              <w:tabs>
                <w:tab w:val="left" w:pos="1440"/>
              </w:tabs>
              <w:overflowPunct w:val="0"/>
              <w:autoSpaceDE w:val="0"/>
              <w:autoSpaceDN w:val="0"/>
              <w:adjustRightInd w:val="0"/>
              <w:ind w:left="720"/>
              <w:jc w:val="both"/>
              <w:textAlignment w:val="baseline"/>
            </w:pPr>
            <w:r>
              <w:rPr>
                <w:b/>
              </w:rPr>
              <w:t>7.1</w:t>
            </w:r>
            <w:r>
              <w:t xml:space="preserve"> Moving between Worksheets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7.2</w:t>
            </w:r>
            <w:r>
              <w:t xml:space="preserve"> Identifying or naming a </w:t>
            </w:r>
            <w:proofErr w:type="spellStart"/>
            <w:r>
              <w:t>WorkSheet</w:t>
            </w:r>
            <w:proofErr w:type="spellEnd"/>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7.3</w:t>
            </w:r>
            <w:r>
              <w:t xml:space="preserve"> Insert and Delete worksheets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7.4</w:t>
            </w:r>
            <w:r>
              <w:t xml:space="preserve"> Move and Copy worksheets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7.5</w:t>
            </w:r>
            <w:r>
              <w:t xml:space="preserve"> Managing worksheets within a Workbook</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7.6</w:t>
            </w:r>
            <w:r>
              <w:t xml:space="preserve"> Consolidating Workbook Data</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7.7</w:t>
            </w:r>
            <w:r>
              <w:t xml:space="preserve"> Printing a Workbook</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lastRenderedPageBreak/>
              <w:t>7.8</w:t>
            </w:r>
            <w:r>
              <w:t xml:space="preserve"> Working with Multiple Workbooks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rPr>
                <w:b/>
              </w:rPr>
            </w:pPr>
            <w:r>
              <w:rPr>
                <w:b/>
              </w:rPr>
              <w:t>8.</w:t>
            </w:r>
            <w:r>
              <w:t xml:space="preserve"> Work with Charts</w:t>
            </w:r>
          </w:p>
        </w:tc>
      </w:tr>
      <w:tr w:rsidR="009318D5" w:rsidTr="009318D5">
        <w:tc>
          <w:tcPr>
            <w:tcW w:w="8586" w:type="dxa"/>
            <w:tcBorders>
              <w:left w:val="single" w:sz="4" w:space="0" w:color="auto"/>
              <w:right w:val="single" w:sz="4" w:space="0" w:color="auto"/>
            </w:tcBorders>
          </w:tcPr>
          <w:p w:rsidR="009318D5" w:rsidRPr="00303F47" w:rsidRDefault="009318D5" w:rsidP="009318D5">
            <w:pPr>
              <w:tabs>
                <w:tab w:val="left" w:pos="1440"/>
              </w:tabs>
              <w:overflowPunct w:val="0"/>
              <w:autoSpaceDE w:val="0"/>
              <w:autoSpaceDN w:val="0"/>
              <w:adjustRightInd w:val="0"/>
              <w:ind w:left="720"/>
              <w:jc w:val="both"/>
              <w:textAlignment w:val="baseline"/>
            </w:pPr>
            <w:r>
              <w:rPr>
                <w:b/>
              </w:rPr>
              <w:t>1.</w:t>
            </w:r>
            <w:r>
              <w:t xml:space="preserve"> What is a Worksheet Chart?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2.</w:t>
            </w:r>
            <w:r>
              <w:t xml:space="preserve"> Comparing Chart types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3.</w:t>
            </w:r>
            <w:r>
              <w:t xml:space="preserve"> Creating Charts</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4.</w:t>
            </w:r>
            <w:r>
              <w:t xml:space="preserve"> Updating the Data Source</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5.</w:t>
            </w:r>
            <w:r>
              <w:t xml:space="preserve"> Designing a Chart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6.</w:t>
            </w:r>
            <w:r>
              <w:t xml:space="preserve"> Creating a 3-D Chart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7.</w:t>
            </w:r>
            <w:r>
              <w:t xml:space="preserve"> Creating a Pie Chart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8.</w:t>
            </w:r>
            <w:r>
              <w:t xml:space="preserve"> Moving and Resizing a Chart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9.</w:t>
            </w:r>
            <w:r>
              <w:t xml:space="preserve"> Changing the Chart Design</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10.</w:t>
            </w:r>
            <w:r>
              <w:t xml:space="preserve"> Changing the Chart Layout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11.</w:t>
            </w:r>
            <w:r>
              <w:t xml:space="preserve"> Formatting and Modifying a chart</w:t>
            </w:r>
          </w:p>
        </w:tc>
      </w:tr>
      <w:tr w:rsidR="009318D5" w:rsidTr="009318D5">
        <w:tc>
          <w:tcPr>
            <w:tcW w:w="8586" w:type="dxa"/>
            <w:tcBorders>
              <w:left w:val="single" w:sz="4" w:space="0" w:color="auto"/>
              <w:right w:val="single" w:sz="4" w:space="0" w:color="auto"/>
            </w:tcBorders>
          </w:tcPr>
          <w:p w:rsidR="009318D5" w:rsidRDefault="009318D5" w:rsidP="009318D5">
            <w:pPr>
              <w:tabs>
                <w:tab w:val="left" w:pos="1260"/>
              </w:tabs>
              <w:ind w:left="720"/>
              <w:rPr>
                <w:b/>
              </w:rPr>
            </w:pPr>
            <w:r>
              <w:rPr>
                <w:b/>
              </w:rPr>
              <w:t>12.</w:t>
            </w:r>
            <w:r>
              <w:t xml:space="preserve"> Annotating and Drawing on a Chart</w:t>
            </w:r>
          </w:p>
        </w:tc>
      </w:tr>
      <w:tr w:rsidR="009318D5" w:rsidTr="0015191D">
        <w:tc>
          <w:tcPr>
            <w:tcW w:w="8586" w:type="dxa"/>
            <w:tcBorders>
              <w:left w:val="single" w:sz="4" w:space="0" w:color="auto"/>
              <w:bottom w:val="single" w:sz="4" w:space="0" w:color="auto"/>
              <w:right w:val="single" w:sz="4" w:space="0" w:color="auto"/>
            </w:tcBorders>
          </w:tcPr>
          <w:p w:rsidR="009318D5" w:rsidRDefault="009318D5" w:rsidP="009318D5">
            <w:pPr>
              <w:tabs>
                <w:tab w:val="left" w:pos="1260"/>
              </w:tabs>
              <w:ind w:left="720"/>
              <w:rPr>
                <w:b/>
              </w:rPr>
            </w:pPr>
            <w:r>
              <w:rPr>
                <w:b/>
              </w:rPr>
              <w:t>13.</w:t>
            </w:r>
            <w:r>
              <w:t xml:space="preserve"> Preview and Print Charts</w:t>
            </w:r>
          </w:p>
        </w:tc>
      </w:tr>
    </w:tbl>
    <w:p w:rsidR="00E91699" w:rsidRDefault="00E91699" w:rsidP="00E91699">
      <w:pPr>
        <w:rPr>
          <w:b/>
        </w:rPr>
      </w:pPr>
    </w:p>
    <w:p w:rsidR="00B92F7A" w:rsidRDefault="00B92F7A"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B92F7A" w:rsidTr="00755012">
        <w:tc>
          <w:tcPr>
            <w:tcW w:w="927" w:type="dxa"/>
          </w:tcPr>
          <w:p w:rsidR="00B92F7A" w:rsidRDefault="00B92F7A" w:rsidP="00755012">
            <w:pPr>
              <w:tabs>
                <w:tab w:val="left" w:pos="1260"/>
              </w:tabs>
              <w:rPr>
                <w:b/>
              </w:rPr>
            </w:pPr>
            <w:r>
              <w:rPr>
                <w:b/>
              </w:rPr>
              <w:t xml:space="preserve">Unit </w:t>
            </w:r>
            <w:r w:rsidR="00DB0E9D">
              <w:rPr>
                <w:b/>
              </w:rPr>
              <w:t>3</w:t>
            </w:r>
          </w:p>
        </w:tc>
        <w:tc>
          <w:tcPr>
            <w:tcW w:w="4005" w:type="dxa"/>
            <w:tcBorders>
              <w:right w:val="single" w:sz="12" w:space="0" w:color="auto"/>
            </w:tcBorders>
          </w:tcPr>
          <w:p w:rsidR="00B92F7A" w:rsidRDefault="00DB0E9D" w:rsidP="00755012">
            <w:pPr>
              <w:tabs>
                <w:tab w:val="left" w:pos="1260"/>
              </w:tabs>
              <w:rPr>
                <w:b/>
              </w:rPr>
            </w:pPr>
            <w:r>
              <w:rPr>
                <w:b/>
              </w:rPr>
              <w:t>Calculations &amp; Data</w:t>
            </w:r>
          </w:p>
        </w:tc>
        <w:tc>
          <w:tcPr>
            <w:tcW w:w="1269" w:type="dxa"/>
            <w:tcBorders>
              <w:top w:val="single" w:sz="12" w:space="0" w:color="auto"/>
              <w:left w:val="single" w:sz="12" w:space="0" w:color="auto"/>
              <w:bottom w:val="single" w:sz="12" w:space="0" w:color="auto"/>
            </w:tcBorders>
          </w:tcPr>
          <w:p w:rsidR="00B92F7A" w:rsidRDefault="00B92F7A" w:rsidP="00755012">
            <w:pPr>
              <w:tabs>
                <w:tab w:val="left" w:pos="1260"/>
              </w:tabs>
            </w:pPr>
            <w:r>
              <w:t>Class Hrs.</w:t>
            </w:r>
          </w:p>
        </w:tc>
        <w:tc>
          <w:tcPr>
            <w:tcW w:w="891" w:type="dxa"/>
            <w:tcBorders>
              <w:top w:val="single" w:sz="12" w:space="0" w:color="auto"/>
              <w:bottom w:val="single" w:sz="12" w:space="0" w:color="auto"/>
            </w:tcBorders>
          </w:tcPr>
          <w:p w:rsidR="00B92F7A" w:rsidRDefault="00A75678" w:rsidP="00755012">
            <w:pPr>
              <w:tabs>
                <w:tab w:val="left" w:pos="1260"/>
              </w:tabs>
            </w:pPr>
            <w:r>
              <w:t>10</w:t>
            </w:r>
          </w:p>
        </w:tc>
        <w:tc>
          <w:tcPr>
            <w:tcW w:w="1125" w:type="dxa"/>
            <w:tcBorders>
              <w:top w:val="single" w:sz="12" w:space="0" w:color="auto"/>
              <w:bottom w:val="single" w:sz="12" w:space="0" w:color="auto"/>
            </w:tcBorders>
          </w:tcPr>
          <w:p w:rsidR="00B92F7A" w:rsidRDefault="00B92F7A" w:rsidP="00755012">
            <w:pPr>
              <w:tabs>
                <w:tab w:val="left" w:pos="1260"/>
              </w:tabs>
            </w:pPr>
            <w:r>
              <w:t>Lab Hrs.</w:t>
            </w:r>
          </w:p>
        </w:tc>
        <w:tc>
          <w:tcPr>
            <w:tcW w:w="927" w:type="dxa"/>
            <w:tcBorders>
              <w:top w:val="single" w:sz="12" w:space="0" w:color="auto"/>
              <w:bottom w:val="single" w:sz="12" w:space="0" w:color="auto"/>
              <w:right w:val="single" w:sz="12" w:space="0" w:color="auto"/>
            </w:tcBorders>
          </w:tcPr>
          <w:p w:rsidR="00B92F7A" w:rsidRDefault="00A75678" w:rsidP="00755012">
            <w:pPr>
              <w:tabs>
                <w:tab w:val="left" w:pos="1260"/>
              </w:tabs>
              <w:rPr>
                <w:b/>
              </w:rPr>
            </w:pPr>
            <w:r>
              <w:rPr>
                <w:b/>
              </w:rPr>
              <w:t>26</w:t>
            </w:r>
          </w:p>
        </w:tc>
      </w:tr>
    </w:tbl>
    <w:p w:rsidR="00B92F7A" w:rsidRDefault="00B92F7A" w:rsidP="00B92F7A">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B92F7A" w:rsidTr="00755012">
        <w:tc>
          <w:tcPr>
            <w:tcW w:w="8595" w:type="dxa"/>
            <w:tcBorders>
              <w:bottom w:val="single" w:sz="4" w:space="0" w:color="auto"/>
            </w:tcBorders>
          </w:tcPr>
          <w:p w:rsidR="00B92F7A" w:rsidRDefault="00912F08" w:rsidP="00755012">
            <w:pPr>
              <w:tabs>
                <w:tab w:val="left" w:pos="1260"/>
              </w:tabs>
              <w:rPr>
                <w:b/>
              </w:rPr>
            </w:pPr>
            <w:r>
              <w:t xml:space="preserve">Students will be instructed how to use an electronic spreadsheet through teacher lecture, reading assignments, and hands on practice.  They will be shown how to perform numeric calculations and to analyze and present numeric data.  Students will independently create and edit data in Excel worksheets.  </w:t>
            </w:r>
          </w:p>
        </w:tc>
      </w:tr>
      <w:tr w:rsidR="00B92F7A" w:rsidTr="00755012">
        <w:tc>
          <w:tcPr>
            <w:tcW w:w="8595" w:type="dxa"/>
            <w:tcBorders>
              <w:left w:val="nil"/>
              <w:bottom w:val="single" w:sz="4" w:space="0" w:color="auto"/>
              <w:right w:val="nil"/>
            </w:tcBorders>
          </w:tcPr>
          <w:p w:rsidR="00B92F7A" w:rsidRPr="0015191D" w:rsidRDefault="00912F08" w:rsidP="00755012">
            <w:pPr>
              <w:tabs>
                <w:tab w:val="left" w:pos="1260"/>
              </w:tabs>
            </w:pPr>
            <w:r>
              <w:rPr>
                <w:b/>
              </w:rPr>
              <w:t>Unit 3</w:t>
            </w:r>
            <w:r w:rsidR="00B92F7A">
              <w:rPr>
                <w:b/>
              </w:rPr>
              <w:t xml:space="preserve"> Competency: </w:t>
            </w:r>
            <w:r w:rsidR="00B92F7A">
              <w:t xml:space="preserve">Upon Completion of this </w:t>
            </w:r>
            <w:r w:rsidR="00F3787A">
              <w:t>unit</w:t>
            </w:r>
            <w:r w:rsidR="00B92F7A">
              <w:t>, the student is able to:</w:t>
            </w:r>
          </w:p>
        </w:tc>
      </w:tr>
      <w:tr w:rsidR="005669AB" w:rsidTr="00755012">
        <w:tc>
          <w:tcPr>
            <w:tcW w:w="8595" w:type="dxa"/>
            <w:tcBorders>
              <w:left w:val="single" w:sz="4" w:space="0" w:color="auto"/>
              <w:bottom w:val="single" w:sz="4" w:space="0" w:color="auto"/>
              <w:right w:val="single" w:sz="4" w:space="0" w:color="auto"/>
            </w:tcBorders>
          </w:tcPr>
          <w:p w:rsidR="005669AB" w:rsidRDefault="005669AB" w:rsidP="00AB04D7">
            <w:pPr>
              <w:tabs>
                <w:tab w:val="left" w:pos="1440"/>
              </w:tabs>
              <w:overflowPunct w:val="0"/>
              <w:autoSpaceDE w:val="0"/>
              <w:autoSpaceDN w:val="0"/>
              <w:adjustRightInd w:val="0"/>
              <w:jc w:val="both"/>
              <w:textAlignment w:val="baseline"/>
              <w:rPr>
                <w:b/>
              </w:rPr>
            </w:pPr>
            <w:r>
              <w:rPr>
                <w:b/>
              </w:rPr>
              <w:t>1.</w:t>
            </w:r>
            <w:r>
              <w:t xml:space="preserve"> Use Financial Functions, Data Tables, and Amortization Scheduler</w:t>
            </w:r>
          </w:p>
        </w:tc>
      </w:tr>
      <w:tr w:rsidR="00B92F7A" w:rsidTr="00755012">
        <w:tc>
          <w:tcPr>
            <w:tcW w:w="8595" w:type="dxa"/>
            <w:tcBorders>
              <w:left w:val="single" w:sz="4" w:space="0" w:color="auto"/>
              <w:bottom w:val="single" w:sz="4" w:space="0" w:color="auto"/>
              <w:right w:val="single" w:sz="4" w:space="0" w:color="auto"/>
            </w:tcBorders>
          </w:tcPr>
          <w:p w:rsidR="00B92F7A" w:rsidRPr="00F169B6" w:rsidRDefault="005669AB" w:rsidP="005669AB">
            <w:pPr>
              <w:tabs>
                <w:tab w:val="left" w:pos="1440"/>
              </w:tabs>
              <w:overflowPunct w:val="0"/>
              <w:autoSpaceDE w:val="0"/>
              <w:autoSpaceDN w:val="0"/>
              <w:adjustRightInd w:val="0"/>
              <w:ind w:left="720"/>
              <w:jc w:val="both"/>
              <w:textAlignment w:val="baseline"/>
            </w:pPr>
            <w:r>
              <w:rPr>
                <w:b/>
              </w:rPr>
              <w:t>1.1</w:t>
            </w:r>
            <w:r w:rsidR="00B92F7A">
              <w:t xml:space="preserve"> </w:t>
            </w:r>
            <w:r w:rsidR="00AB04D7">
              <w:t>Analyze Data Using Formulas and functions</w:t>
            </w:r>
          </w:p>
        </w:tc>
      </w:tr>
      <w:tr w:rsidR="00B92F7A" w:rsidTr="00755012">
        <w:tc>
          <w:tcPr>
            <w:tcW w:w="8595" w:type="dxa"/>
            <w:tcBorders>
              <w:left w:val="single" w:sz="4" w:space="0" w:color="auto"/>
              <w:right w:val="single" w:sz="4" w:space="0" w:color="auto"/>
            </w:tcBorders>
          </w:tcPr>
          <w:p w:rsidR="00B92F7A" w:rsidRDefault="005669AB" w:rsidP="005669AB">
            <w:pPr>
              <w:tabs>
                <w:tab w:val="left" w:pos="1260"/>
              </w:tabs>
              <w:ind w:left="720"/>
              <w:rPr>
                <w:b/>
              </w:rPr>
            </w:pPr>
            <w:r>
              <w:rPr>
                <w:b/>
              </w:rPr>
              <w:t>1.2</w:t>
            </w:r>
            <w:r w:rsidR="00B92F7A">
              <w:t xml:space="preserve"> </w:t>
            </w:r>
            <w:r w:rsidR="00AB04D7">
              <w:t>Manage Workbook data</w:t>
            </w:r>
          </w:p>
        </w:tc>
      </w:tr>
      <w:tr w:rsidR="00B92F7A" w:rsidTr="00755012">
        <w:tc>
          <w:tcPr>
            <w:tcW w:w="8595" w:type="dxa"/>
            <w:tcBorders>
              <w:left w:val="single" w:sz="4" w:space="0" w:color="auto"/>
              <w:right w:val="single" w:sz="4" w:space="0" w:color="auto"/>
            </w:tcBorders>
          </w:tcPr>
          <w:p w:rsidR="00B92F7A" w:rsidRDefault="005669AB" w:rsidP="005669AB">
            <w:pPr>
              <w:tabs>
                <w:tab w:val="left" w:pos="1260"/>
              </w:tabs>
              <w:ind w:left="720"/>
              <w:rPr>
                <w:b/>
              </w:rPr>
            </w:pPr>
            <w:r>
              <w:rPr>
                <w:b/>
              </w:rPr>
              <w:t>1.3</w:t>
            </w:r>
            <w:r w:rsidR="00B92F7A">
              <w:t xml:space="preserve"> </w:t>
            </w:r>
            <w:r w:rsidR="00AB04D7">
              <w:t>Control the Color and thickness of outlines and borders</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rPr>
                <w:b/>
              </w:rPr>
            </w:pPr>
            <w:r>
              <w:rPr>
                <w:b/>
              </w:rPr>
              <w:t>2.</w:t>
            </w:r>
            <w:r>
              <w:t xml:space="preserve"> Assign a name to a cell and refer to the cell in a formula using the assigned name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243" w:hanging="243"/>
              <w:rPr>
                <w:b/>
              </w:rPr>
            </w:pPr>
            <w:r>
              <w:rPr>
                <w:b/>
              </w:rPr>
              <w:t>3.</w:t>
            </w:r>
            <w:r>
              <w:t xml:space="preserve"> Determine the monthly payment of a loan using Financial functions PV(present value)and FV(future values)</w:t>
            </w:r>
          </w:p>
        </w:tc>
      </w:tr>
      <w:tr w:rsidR="005669AB" w:rsidTr="00755012">
        <w:tc>
          <w:tcPr>
            <w:tcW w:w="8595" w:type="dxa"/>
            <w:tcBorders>
              <w:left w:val="single" w:sz="4" w:space="0" w:color="auto"/>
              <w:right w:val="single" w:sz="4" w:space="0" w:color="auto"/>
            </w:tcBorders>
          </w:tcPr>
          <w:p w:rsidR="005669AB" w:rsidRPr="00F169B6" w:rsidRDefault="005669AB" w:rsidP="005669AB">
            <w:pPr>
              <w:tabs>
                <w:tab w:val="left" w:pos="1440"/>
              </w:tabs>
              <w:overflowPunct w:val="0"/>
              <w:autoSpaceDE w:val="0"/>
              <w:autoSpaceDN w:val="0"/>
              <w:adjustRightInd w:val="0"/>
              <w:ind w:left="720"/>
              <w:jc w:val="both"/>
              <w:textAlignment w:val="baseline"/>
            </w:pPr>
            <w:r>
              <w:rPr>
                <w:b/>
              </w:rPr>
              <w:t>3.1</w:t>
            </w:r>
            <w:r>
              <w:t xml:space="preserve"> Create a data Table to analyze data in a worksheet</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3.2</w:t>
            </w:r>
            <w:r>
              <w:t xml:space="preserve"> Add a pointer to a  data table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3.3</w:t>
            </w:r>
            <w:r>
              <w:t xml:space="preserve"> Create an amortization schedule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3.4</w:t>
            </w:r>
            <w:r>
              <w:t xml:space="preserve"> Analyze worksheet data by changing values</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3.5</w:t>
            </w:r>
            <w:r>
              <w:t xml:space="preserve"> Use names and set Print Area command to print sections of a worksheet</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3.6</w:t>
            </w:r>
            <w:r>
              <w:t xml:space="preserve"> Protect and Unprotect cells in a worksheet</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3.7</w:t>
            </w:r>
            <w:r>
              <w:t xml:space="preserve"> Use formula checking features of excel</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3.8</w:t>
            </w:r>
            <w:r>
              <w:t xml:space="preserve"> Hide and unhide cell gridlines, rows, columns, sheets, and workbooks</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rPr>
                <w:b/>
              </w:rPr>
            </w:pPr>
            <w:r>
              <w:rPr>
                <w:b/>
              </w:rPr>
              <w:t>4.</w:t>
            </w:r>
            <w:r>
              <w:t xml:space="preserve"> Create, Sort, and Query a table</w:t>
            </w:r>
          </w:p>
        </w:tc>
      </w:tr>
      <w:tr w:rsidR="005669AB" w:rsidTr="00755012">
        <w:tc>
          <w:tcPr>
            <w:tcW w:w="8595" w:type="dxa"/>
            <w:tcBorders>
              <w:left w:val="single" w:sz="4" w:space="0" w:color="auto"/>
              <w:right w:val="single" w:sz="4" w:space="0" w:color="auto"/>
            </w:tcBorders>
          </w:tcPr>
          <w:p w:rsidR="005669AB" w:rsidRPr="00F169B6" w:rsidRDefault="005669AB" w:rsidP="005669AB">
            <w:pPr>
              <w:tabs>
                <w:tab w:val="left" w:pos="1440"/>
              </w:tabs>
              <w:overflowPunct w:val="0"/>
              <w:autoSpaceDE w:val="0"/>
              <w:autoSpaceDN w:val="0"/>
              <w:adjustRightInd w:val="0"/>
              <w:ind w:left="720"/>
              <w:jc w:val="both"/>
              <w:textAlignment w:val="baseline"/>
            </w:pPr>
            <w:r>
              <w:rPr>
                <w:b/>
              </w:rPr>
              <w:t>1.</w:t>
            </w:r>
            <w:r>
              <w:t xml:space="preserve"> Create and manipulate a table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2.</w:t>
            </w:r>
            <w:r>
              <w:t xml:space="preserve"> Add and delete records and change field values in a table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3.</w:t>
            </w:r>
            <w:r>
              <w:t xml:space="preserve"> Sort a table on one field or multiple fields</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4.</w:t>
            </w:r>
            <w:r>
              <w:t xml:space="preserve"> Delete Sheets in a workbook</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5.</w:t>
            </w:r>
            <w:r>
              <w:t xml:space="preserve"> Add Calculated columns to a table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6.</w:t>
            </w:r>
            <w:r>
              <w:t xml:space="preserve"> Display automatic subtotals</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7.</w:t>
            </w:r>
            <w:r>
              <w:t xml:space="preserve"> Query a table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8.</w:t>
            </w:r>
            <w:r>
              <w:t xml:space="preserve"> Validate Data</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9.</w:t>
            </w:r>
            <w:r>
              <w:t xml:space="preserve"> Use icon sets with conditional formatting</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lastRenderedPageBreak/>
              <w:t>10.</w:t>
            </w:r>
            <w:r>
              <w:t xml:space="preserve"> Use the VLOOKUP function to look up a value</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11.</w:t>
            </w:r>
            <w:r>
              <w:t xml:space="preserve"> Uses Group and Outline features to hide and unhide data</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12.</w:t>
            </w:r>
            <w:r>
              <w:t xml:space="preserve"> Apply database function, the SUMIF function, and the COUNTIF function</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ind w:left="720"/>
              <w:rPr>
                <w:b/>
              </w:rPr>
            </w:pPr>
            <w:r>
              <w:rPr>
                <w:b/>
              </w:rPr>
              <w:t>13.</w:t>
            </w:r>
            <w:r>
              <w:t xml:space="preserve"> Save a workbook in different file formats</w:t>
            </w:r>
          </w:p>
        </w:tc>
      </w:tr>
      <w:tr w:rsidR="005669AB" w:rsidTr="00755012">
        <w:tc>
          <w:tcPr>
            <w:tcW w:w="8595" w:type="dxa"/>
            <w:tcBorders>
              <w:left w:val="single" w:sz="4" w:space="0" w:color="auto"/>
              <w:right w:val="single" w:sz="4" w:space="0" w:color="auto"/>
            </w:tcBorders>
          </w:tcPr>
          <w:p w:rsidR="005669AB" w:rsidRDefault="005669AB" w:rsidP="005669AB">
            <w:pPr>
              <w:tabs>
                <w:tab w:val="left" w:pos="1260"/>
              </w:tabs>
              <w:rPr>
                <w:b/>
              </w:rPr>
            </w:pPr>
            <w:r>
              <w:rPr>
                <w:b/>
              </w:rPr>
              <w:t>5.</w:t>
            </w:r>
            <w:r w:rsidR="00334A9C">
              <w:t xml:space="preserve"> Create Templates, and work with  Multiple Workbooks</w:t>
            </w:r>
          </w:p>
        </w:tc>
      </w:tr>
      <w:tr w:rsidR="005669AB" w:rsidTr="00755012">
        <w:tc>
          <w:tcPr>
            <w:tcW w:w="8595" w:type="dxa"/>
            <w:tcBorders>
              <w:left w:val="single" w:sz="4" w:space="0" w:color="auto"/>
              <w:right w:val="single" w:sz="4" w:space="0" w:color="auto"/>
            </w:tcBorders>
          </w:tcPr>
          <w:p w:rsidR="005669AB" w:rsidRPr="00F169B6" w:rsidRDefault="005669AB" w:rsidP="00334A9C">
            <w:pPr>
              <w:tabs>
                <w:tab w:val="left" w:pos="1440"/>
              </w:tabs>
              <w:overflowPunct w:val="0"/>
              <w:autoSpaceDE w:val="0"/>
              <w:autoSpaceDN w:val="0"/>
              <w:adjustRightInd w:val="0"/>
              <w:ind w:left="720"/>
              <w:jc w:val="both"/>
              <w:textAlignment w:val="baseline"/>
            </w:pPr>
            <w:r>
              <w:rPr>
                <w:b/>
              </w:rPr>
              <w:t>1.</w:t>
            </w:r>
            <w:r>
              <w:t xml:space="preserve"> Create and use a template </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2.</w:t>
            </w:r>
            <w:r>
              <w:t xml:space="preserve"> Use the ROUND function</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3.</w:t>
            </w:r>
            <w:r>
              <w:t xml:space="preserve"> Utilize custom format codes</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4.</w:t>
            </w:r>
            <w:r>
              <w:t xml:space="preserve"> Define, apply and remove a style</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5.</w:t>
            </w:r>
            <w:r>
              <w:t xml:space="preserve"> Add a worksheet to a workbook</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6.</w:t>
            </w:r>
            <w:r>
              <w:t xml:space="preserve"> Create formulas that use 3-D cell references</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7.</w:t>
            </w:r>
            <w:r>
              <w:t xml:space="preserve"> Draw a Clustered chart</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8.</w:t>
            </w:r>
            <w:r>
              <w:t xml:space="preserve"> Use WordArt to create a Title and create and modify shapes</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9.</w:t>
            </w:r>
            <w:r>
              <w:t xml:space="preserve"> Add a header and footer, change margins, and insert and move page breaks</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10.</w:t>
            </w:r>
            <w:r>
              <w:t xml:space="preserve"> Use the Find and Replace commands</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11.</w:t>
            </w:r>
            <w:r>
              <w:t xml:space="preserve"> Create a workspace</w:t>
            </w:r>
          </w:p>
        </w:tc>
      </w:tr>
      <w:tr w:rsidR="005669AB" w:rsidTr="00755012">
        <w:tc>
          <w:tcPr>
            <w:tcW w:w="8595" w:type="dxa"/>
            <w:tcBorders>
              <w:left w:val="single" w:sz="4" w:space="0" w:color="auto"/>
              <w:right w:val="single" w:sz="4" w:space="0" w:color="auto"/>
            </w:tcBorders>
          </w:tcPr>
          <w:p w:rsidR="005669AB" w:rsidRDefault="005669AB" w:rsidP="00334A9C">
            <w:pPr>
              <w:tabs>
                <w:tab w:val="left" w:pos="1260"/>
              </w:tabs>
              <w:ind w:left="720"/>
              <w:rPr>
                <w:b/>
              </w:rPr>
            </w:pPr>
            <w:r>
              <w:rPr>
                <w:b/>
              </w:rPr>
              <w:t>12.</w:t>
            </w:r>
            <w:r>
              <w:t xml:space="preserve"> Consolidate data by Linking workbooks</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rPr>
                <w:b/>
              </w:rPr>
            </w:pPr>
            <w:r>
              <w:rPr>
                <w:b/>
              </w:rPr>
              <w:t>6.</w:t>
            </w:r>
            <w:r>
              <w:t xml:space="preserve"> Use SmartArt and Images</w:t>
            </w:r>
          </w:p>
        </w:tc>
      </w:tr>
      <w:tr w:rsidR="00334A9C" w:rsidTr="00755012">
        <w:tc>
          <w:tcPr>
            <w:tcW w:w="8595" w:type="dxa"/>
            <w:tcBorders>
              <w:left w:val="single" w:sz="4" w:space="0" w:color="auto"/>
              <w:right w:val="single" w:sz="4" w:space="0" w:color="auto"/>
            </w:tcBorders>
          </w:tcPr>
          <w:p w:rsidR="00334A9C" w:rsidRPr="00F169B6" w:rsidRDefault="00334A9C" w:rsidP="00334A9C">
            <w:pPr>
              <w:tabs>
                <w:tab w:val="left" w:pos="1440"/>
              </w:tabs>
              <w:overflowPunct w:val="0"/>
              <w:autoSpaceDE w:val="0"/>
              <w:autoSpaceDN w:val="0"/>
              <w:adjustRightInd w:val="0"/>
              <w:ind w:left="720"/>
              <w:jc w:val="both"/>
              <w:textAlignment w:val="baseline"/>
            </w:pPr>
            <w:r>
              <w:rPr>
                <w:b/>
              </w:rPr>
              <w:t>6.1</w:t>
            </w:r>
            <w:r>
              <w:t xml:space="preserve"> Insert a SmartArt graphic on a  worksheet</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ind w:left="720"/>
              <w:rPr>
                <w:b/>
              </w:rPr>
            </w:pPr>
            <w:r>
              <w:rPr>
                <w:b/>
              </w:rPr>
              <w:t>6.2</w:t>
            </w:r>
            <w:r>
              <w:t xml:space="preserve"> Modify a SmartArt graphic</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ind w:left="720"/>
              <w:rPr>
                <w:b/>
              </w:rPr>
            </w:pPr>
            <w:r>
              <w:rPr>
                <w:b/>
              </w:rPr>
              <w:t>6.3</w:t>
            </w:r>
            <w:r>
              <w:t xml:space="preserve"> Add effects to a SmartArt graphic</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ind w:left="720"/>
              <w:rPr>
                <w:b/>
              </w:rPr>
            </w:pPr>
            <w:r>
              <w:rPr>
                <w:b/>
              </w:rPr>
              <w:t>6.4</w:t>
            </w:r>
            <w:r>
              <w:t xml:space="preserve"> Insert an image on a worksheet</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ind w:left="720"/>
              <w:rPr>
                <w:b/>
              </w:rPr>
            </w:pPr>
            <w:r>
              <w:rPr>
                <w:b/>
              </w:rPr>
              <w:t>6.5</w:t>
            </w:r>
            <w:r>
              <w:t xml:space="preserve"> Modify an image on a worksheet</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rPr>
                <w:b/>
              </w:rPr>
            </w:pPr>
            <w:r>
              <w:rPr>
                <w:b/>
              </w:rPr>
              <w:t>7.</w:t>
            </w:r>
            <w:r>
              <w:t xml:space="preserve"> Print workbooks</w:t>
            </w:r>
          </w:p>
        </w:tc>
      </w:tr>
      <w:tr w:rsidR="00334A9C" w:rsidTr="00755012">
        <w:tc>
          <w:tcPr>
            <w:tcW w:w="8595" w:type="dxa"/>
            <w:tcBorders>
              <w:left w:val="single" w:sz="4" w:space="0" w:color="auto"/>
              <w:right w:val="single" w:sz="4" w:space="0" w:color="auto"/>
            </w:tcBorders>
          </w:tcPr>
          <w:p w:rsidR="00334A9C" w:rsidRPr="00F169B6" w:rsidRDefault="00334A9C" w:rsidP="00334A9C">
            <w:pPr>
              <w:tabs>
                <w:tab w:val="left" w:pos="1440"/>
              </w:tabs>
              <w:overflowPunct w:val="0"/>
              <w:autoSpaceDE w:val="0"/>
              <w:autoSpaceDN w:val="0"/>
              <w:adjustRightInd w:val="0"/>
              <w:ind w:left="720"/>
              <w:jc w:val="both"/>
              <w:textAlignment w:val="baseline"/>
            </w:pPr>
            <w:r>
              <w:rPr>
                <w:b/>
              </w:rPr>
              <w:t>7.1</w:t>
            </w:r>
            <w:r>
              <w:t xml:space="preserve"> Print and preview multiple worksheets</w:t>
            </w:r>
          </w:p>
        </w:tc>
      </w:tr>
      <w:tr w:rsidR="00334A9C" w:rsidTr="00755012">
        <w:tc>
          <w:tcPr>
            <w:tcW w:w="8595" w:type="dxa"/>
            <w:tcBorders>
              <w:left w:val="single" w:sz="4" w:space="0" w:color="auto"/>
              <w:right w:val="single" w:sz="4" w:space="0" w:color="auto"/>
            </w:tcBorders>
          </w:tcPr>
          <w:p w:rsidR="00334A9C" w:rsidRDefault="00334A9C" w:rsidP="00334A9C">
            <w:pPr>
              <w:tabs>
                <w:tab w:val="left" w:pos="1260"/>
              </w:tabs>
              <w:ind w:left="720"/>
              <w:rPr>
                <w:b/>
              </w:rPr>
            </w:pPr>
            <w:r>
              <w:rPr>
                <w:b/>
              </w:rPr>
              <w:t>7.2</w:t>
            </w:r>
            <w:r>
              <w:t xml:space="preserve"> Use the Report Manager</w:t>
            </w:r>
          </w:p>
        </w:tc>
      </w:tr>
    </w:tbl>
    <w:p w:rsidR="00B92F7A" w:rsidRDefault="00B92F7A"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334A9C" w:rsidTr="00DB0E9D">
        <w:tc>
          <w:tcPr>
            <w:tcW w:w="927" w:type="dxa"/>
          </w:tcPr>
          <w:p w:rsidR="00334A9C" w:rsidRDefault="00334A9C" w:rsidP="00DB0E9D">
            <w:pPr>
              <w:tabs>
                <w:tab w:val="left" w:pos="1260"/>
              </w:tabs>
              <w:rPr>
                <w:b/>
              </w:rPr>
            </w:pPr>
            <w:r>
              <w:rPr>
                <w:b/>
              </w:rPr>
              <w:t xml:space="preserve">Unit </w:t>
            </w:r>
            <w:r w:rsidR="00DB0E9D">
              <w:rPr>
                <w:b/>
              </w:rPr>
              <w:t>4</w:t>
            </w:r>
          </w:p>
        </w:tc>
        <w:tc>
          <w:tcPr>
            <w:tcW w:w="4005" w:type="dxa"/>
            <w:tcBorders>
              <w:right w:val="single" w:sz="12" w:space="0" w:color="auto"/>
            </w:tcBorders>
          </w:tcPr>
          <w:p w:rsidR="00334A9C" w:rsidRDefault="00912F08" w:rsidP="00DB0E9D">
            <w:pPr>
              <w:tabs>
                <w:tab w:val="left" w:pos="1260"/>
              </w:tabs>
              <w:rPr>
                <w:b/>
              </w:rPr>
            </w:pPr>
            <w:r>
              <w:rPr>
                <w:b/>
              </w:rPr>
              <w:t>Computer Peripheral E</w:t>
            </w:r>
            <w:r w:rsidRPr="00A23892">
              <w:rPr>
                <w:b/>
              </w:rPr>
              <w:t>quipment</w:t>
            </w:r>
          </w:p>
        </w:tc>
        <w:tc>
          <w:tcPr>
            <w:tcW w:w="1269" w:type="dxa"/>
            <w:tcBorders>
              <w:top w:val="single" w:sz="12" w:space="0" w:color="auto"/>
              <w:left w:val="single" w:sz="12" w:space="0" w:color="auto"/>
              <w:bottom w:val="single" w:sz="12" w:space="0" w:color="auto"/>
            </w:tcBorders>
          </w:tcPr>
          <w:p w:rsidR="00334A9C" w:rsidRDefault="00334A9C" w:rsidP="00DB0E9D">
            <w:pPr>
              <w:tabs>
                <w:tab w:val="left" w:pos="1260"/>
              </w:tabs>
            </w:pPr>
            <w:r>
              <w:t>Class Hrs.</w:t>
            </w:r>
          </w:p>
        </w:tc>
        <w:tc>
          <w:tcPr>
            <w:tcW w:w="891" w:type="dxa"/>
            <w:tcBorders>
              <w:top w:val="single" w:sz="12" w:space="0" w:color="auto"/>
              <w:bottom w:val="single" w:sz="12" w:space="0" w:color="auto"/>
            </w:tcBorders>
          </w:tcPr>
          <w:p w:rsidR="00334A9C" w:rsidRDefault="00A75678" w:rsidP="00DB0E9D">
            <w:pPr>
              <w:tabs>
                <w:tab w:val="left" w:pos="1260"/>
              </w:tabs>
            </w:pPr>
            <w:r>
              <w:t>10</w:t>
            </w:r>
          </w:p>
        </w:tc>
        <w:tc>
          <w:tcPr>
            <w:tcW w:w="1125" w:type="dxa"/>
            <w:tcBorders>
              <w:top w:val="single" w:sz="12" w:space="0" w:color="auto"/>
              <w:bottom w:val="single" w:sz="12" w:space="0" w:color="auto"/>
            </w:tcBorders>
          </w:tcPr>
          <w:p w:rsidR="00334A9C" w:rsidRDefault="00334A9C" w:rsidP="00DB0E9D">
            <w:pPr>
              <w:tabs>
                <w:tab w:val="left" w:pos="1260"/>
              </w:tabs>
            </w:pPr>
            <w:r>
              <w:t>Lab Hrs.</w:t>
            </w:r>
          </w:p>
        </w:tc>
        <w:tc>
          <w:tcPr>
            <w:tcW w:w="927" w:type="dxa"/>
            <w:tcBorders>
              <w:top w:val="single" w:sz="12" w:space="0" w:color="auto"/>
              <w:bottom w:val="single" w:sz="12" w:space="0" w:color="auto"/>
              <w:right w:val="single" w:sz="12" w:space="0" w:color="auto"/>
            </w:tcBorders>
          </w:tcPr>
          <w:p w:rsidR="00334A9C" w:rsidRDefault="00A75678" w:rsidP="00DB0E9D">
            <w:pPr>
              <w:tabs>
                <w:tab w:val="left" w:pos="1260"/>
              </w:tabs>
              <w:rPr>
                <w:b/>
              </w:rPr>
            </w:pPr>
            <w:r>
              <w:rPr>
                <w:b/>
              </w:rPr>
              <w:t>26</w:t>
            </w:r>
          </w:p>
        </w:tc>
      </w:tr>
    </w:tbl>
    <w:p w:rsidR="00334A9C" w:rsidRDefault="00334A9C" w:rsidP="00334A9C">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334A9C" w:rsidTr="00DB0E9D">
        <w:tc>
          <w:tcPr>
            <w:tcW w:w="8595" w:type="dxa"/>
            <w:tcBorders>
              <w:bottom w:val="single" w:sz="4" w:space="0" w:color="auto"/>
            </w:tcBorders>
          </w:tcPr>
          <w:p w:rsidR="00334A9C" w:rsidRDefault="00912F08" w:rsidP="00DB0E9D">
            <w:pPr>
              <w:tabs>
                <w:tab w:val="left" w:pos="1260"/>
              </w:tabs>
              <w:rPr>
                <w:b/>
              </w:rPr>
            </w:pPr>
            <w:r w:rsidRPr="001F5D2C">
              <w:t>Students will be instructed on some of the basic computer peripheral equipment.  They will practice using equipment in the classroom.</w:t>
            </w:r>
          </w:p>
        </w:tc>
      </w:tr>
      <w:tr w:rsidR="00334A9C" w:rsidTr="00DB0E9D">
        <w:tc>
          <w:tcPr>
            <w:tcW w:w="8595" w:type="dxa"/>
            <w:tcBorders>
              <w:left w:val="nil"/>
              <w:bottom w:val="single" w:sz="4" w:space="0" w:color="auto"/>
              <w:right w:val="nil"/>
            </w:tcBorders>
          </w:tcPr>
          <w:p w:rsidR="00334A9C" w:rsidRPr="0015191D" w:rsidRDefault="009F247B" w:rsidP="00DB0E9D">
            <w:pPr>
              <w:tabs>
                <w:tab w:val="left" w:pos="1260"/>
              </w:tabs>
            </w:pPr>
            <w:r>
              <w:rPr>
                <w:b/>
              </w:rPr>
              <w:t>Unit 4</w:t>
            </w:r>
            <w:r w:rsidR="00334A9C">
              <w:rPr>
                <w:b/>
              </w:rPr>
              <w:t xml:space="preserve"> Competency: </w:t>
            </w:r>
            <w:r w:rsidR="00334A9C">
              <w:t xml:space="preserve">Upon Completion of this </w:t>
            </w:r>
            <w:r w:rsidR="00F3787A">
              <w:t>unit</w:t>
            </w:r>
            <w:r w:rsidR="00334A9C">
              <w:t>, the student is able to:</w:t>
            </w:r>
          </w:p>
        </w:tc>
      </w:tr>
      <w:tr w:rsidR="00334A9C" w:rsidTr="00DB0E9D">
        <w:tc>
          <w:tcPr>
            <w:tcW w:w="8595" w:type="dxa"/>
            <w:tcBorders>
              <w:left w:val="single" w:sz="4" w:space="0" w:color="auto"/>
              <w:bottom w:val="single" w:sz="4" w:space="0" w:color="auto"/>
              <w:right w:val="single" w:sz="4" w:space="0" w:color="auto"/>
            </w:tcBorders>
          </w:tcPr>
          <w:p w:rsidR="00334A9C" w:rsidRDefault="00334A9C" w:rsidP="00334A9C">
            <w:pPr>
              <w:tabs>
                <w:tab w:val="left" w:pos="1260"/>
              </w:tabs>
              <w:ind w:left="243" w:hanging="243"/>
              <w:rPr>
                <w:b/>
              </w:rPr>
            </w:pPr>
            <w:r>
              <w:rPr>
                <w:b/>
              </w:rPr>
              <w:t>1.</w:t>
            </w:r>
            <w:r>
              <w:t xml:space="preserve"> Demonstrate basic printer functions, including printer commands, screen print and print to/from disk, font selection, and printer enhancements.</w:t>
            </w:r>
          </w:p>
        </w:tc>
      </w:tr>
      <w:tr w:rsidR="00334A9C" w:rsidTr="00334A9C">
        <w:tc>
          <w:tcPr>
            <w:tcW w:w="8595" w:type="dxa"/>
            <w:tcBorders>
              <w:left w:val="single" w:sz="4" w:space="0" w:color="auto"/>
              <w:right w:val="single" w:sz="4" w:space="0" w:color="auto"/>
            </w:tcBorders>
          </w:tcPr>
          <w:p w:rsidR="00334A9C" w:rsidRDefault="00334A9C" w:rsidP="00DB0E9D">
            <w:pPr>
              <w:tabs>
                <w:tab w:val="left" w:pos="1260"/>
              </w:tabs>
              <w:rPr>
                <w:b/>
              </w:rPr>
            </w:pPr>
            <w:r>
              <w:rPr>
                <w:b/>
              </w:rPr>
              <w:t>2.</w:t>
            </w:r>
            <w:r>
              <w:t xml:space="preserve"> Operate printer and/or scanner</w:t>
            </w:r>
          </w:p>
        </w:tc>
      </w:tr>
      <w:tr w:rsidR="00334A9C" w:rsidTr="00DB0E9D">
        <w:tc>
          <w:tcPr>
            <w:tcW w:w="8595" w:type="dxa"/>
            <w:tcBorders>
              <w:left w:val="single" w:sz="4" w:space="0" w:color="auto"/>
              <w:bottom w:val="single" w:sz="4" w:space="0" w:color="auto"/>
              <w:right w:val="single" w:sz="4" w:space="0" w:color="auto"/>
            </w:tcBorders>
          </w:tcPr>
          <w:p w:rsidR="00334A9C" w:rsidRDefault="00334A9C" w:rsidP="00DB0E9D">
            <w:pPr>
              <w:tabs>
                <w:tab w:val="left" w:pos="1260"/>
              </w:tabs>
              <w:rPr>
                <w:b/>
              </w:rPr>
            </w:pPr>
            <w:r>
              <w:rPr>
                <w:b/>
              </w:rPr>
              <w:t>3.</w:t>
            </w:r>
            <w:r>
              <w:t xml:space="preserve"> Operate equipment in a safe manner.</w:t>
            </w:r>
          </w:p>
        </w:tc>
      </w:tr>
    </w:tbl>
    <w:p w:rsidR="00334A9C" w:rsidRDefault="00334A9C"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334A9C" w:rsidTr="00DB0E9D">
        <w:tc>
          <w:tcPr>
            <w:tcW w:w="927" w:type="dxa"/>
          </w:tcPr>
          <w:p w:rsidR="00334A9C" w:rsidRDefault="00334A9C" w:rsidP="00DB0E9D">
            <w:pPr>
              <w:tabs>
                <w:tab w:val="left" w:pos="1260"/>
              </w:tabs>
              <w:rPr>
                <w:b/>
              </w:rPr>
            </w:pPr>
            <w:r>
              <w:rPr>
                <w:b/>
              </w:rPr>
              <w:t xml:space="preserve">Unit </w:t>
            </w:r>
            <w:r w:rsidR="00DB0E9D">
              <w:rPr>
                <w:b/>
              </w:rPr>
              <w:t>5</w:t>
            </w:r>
          </w:p>
        </w:tc>
        <w:tc>
          <w:tcPr>
            <w:tcW w:w="4005" w:type="dxa"/>
            <w:tcBorders>
              <w:right w:val="single" w:sz="12" w:space="0" w:color="auto"/>
            </w:tcBorders>
          </w:tcPr>
          <w:p w:rsidR="00334A9C" w:rsidRDefault="00912F08" w:rsidP="00DB0E9D">
            <w:pPr>
              <w:tabs>
                <w:tab w:val="left" w:pos="1260"/>
              </w:tabs>
              <w:rPr>
                <w:b/>
              </w:rPr>
            </w:pPr>
            <w:r>
              <w:rPr>
                <w:b/>
              </w:rPr>
              <w:t>Entry Level Employment</w:t>
            </w:r>
          </w:p>
        </w:tc>
        <w:tc>
          <w:tcPr>
            <w:tcW w:w="1269" w:type="dxa"/>
            <w:tcBorders>
              <w:top w:val="single" w:sz="12" w:space="0" w:color="auto"/>
              <w:left w:val="single" w:sz="12" w:space="0" w:color="auto"/>
              <w:bottom w:val="single" w:sz="12" w:space="0" w:color="auto"/>
            </w:tcBorders>
          </w:tcPr>
          <w:p w:rsidR="00334A9C" w:rsidRDefault="00334A9C" w:rsidP="00DB0E9D">
            <w:pPr>
              <w:tabs>
                <w:tab w:val="left" w:pos="1260"/>
              </w:tabs>
            </w:pPr>
            <w:r>
              <w:t>Class Hrs.</w:t>
            </w:r>
          </w:p>
        </w:tc>
        <w:tc>
          <w:tcPr>
            <w:tcW w:w="891" w:type="dxa"/>
            <w:tcBorders>
              <w:top w:val="single" w:sz="12" w:space="0" w:color="auto"/>
              <w:bottom w:val="single" w:sz="12" w:space="0" w:color="auto"/>
            </w:tcBorders>
          </w:tcPr>
          <w:p w:rsidR="00334A9C" w:rsidRDefault="006D359D" w:rsidP="00DB0E9D">
            <w:pPr>
              <w:tabs>
                <w:tab w:val="left" w:pos="1260"/>
              </w:tabs>
            </w:pPr>
            <w:r>
              <w:t>16</w:t>
            </w:r>
          </w:p>
        </w:tc>
        <w:tc>
          <w:tcPr>
            <w:tcW w:w="1125" w:type="dxa"/>
            <w:tcBorders>
              <w:top w:val="single" w:sz="12" w:space="0" w:color="auto"/>
              <w:bottom w:val="single" w:sz="12" w:space="0" w:color="auto"/>
            </w:tcBorders>
          </w:tcPr>
          <w:p w:rsidR="00334A9C" w:rsidRDefault="00334A9C" w:rsidP="00DB0E9D">
            <w:pPr>
              <w:tabs>
                <w:tab w:val="left" w:pos="1260"/>
              </w:tabs>
            </w:pPr>
            <w:r>
              <w:t>Lab Hrs.</w:t>
            </w:r>
          </w:p>
        </w:tc>
        <w:tc>
          <w:tcPr>
            <w:tcW w:w="927" w:type="dxa"/>
            <w:tcBorders>
              <w:top w:val="single" w:sz="12" w:space="0" w:color="auto"/>
              <w:bottom w:val="single" w:sz="12" w:space="0" w:color="auto"/>
              <w:right w:val="single" w:sz="12" w:space="0" w:color="auto"/>
            </w:tcBorders>
          </w:tcPr>
          <w:p w:rsidR="00334A9C" w:rsidRDefault="00334A9C" w:rsidP="00DB0E9D">
            <w:pPr>
              <w:tabs>
                <w:tab w:val="left" w:pos="1260"/>
              </w:tabs>
              <w:rPr>
                <w:b/>
              </w:rPr>
            </w:pPr>
          </w:p>
        </w:tc>
      </w:tr>
    </w:tbl>
    <w:p w:rsidR="00334A9C" w:rsidRDefault="00334A9C" w:rsidP="00334A9C">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334A9C" w:rsidTr="00DB0E9D">
        <w:tc>
          <w:tcPr>
            <w:tcW w:w="8595" w:type="dxa"/>
            <w:tcBorders>
              <w:bottom w:val="single" w:sz="4" w:space="0" w:color="auto"/>
            </w:tcBorders>
          </w:tcPr>
          <w:p w:rsidR="00334A9C" w:rsidRDefault="00912F08" w:rsidP="00DB0E9D">
            <w:pPr>
              <w:tabs>
                <w:tab w:val="left" w:pos="1260"/>
              </w:tabs>
              <w:rPr>
                <w:b/>
              </w:rPr>
            </w:pPr>
            <w:r w:rsidRPr="004F50C1">
              <w:t xml:space="preserve">Students will be instructed on the requirements for holding an entry-level position as a </w:t>
            </w:r>
            <w:r>
              <w:t>spreadsheet</w:t>
            </w:r>
            <w:r w:rsidRPr="004F50C1">
              <w:t xml:space="preserve"> software operator.  These skills will be practiced in the classroom until student is able to meet the requirements for the job.</w:t>
            </w:r>
          </w:p>
        </w:tc>
      </w:tr>
      <w:tr w:rsidR="00334A9C" w:rsidTr="00DB0E9D">
        <w:tc>
          <w:tcPr>
            <w:tcW w:w="8595" w:type="dxa"/>
            <w:tcBorders>
              <w:left w:val="nil"/>
              <w:bottom w:val="single" w:sz="4" w:space="0" w:color="auto"/>
              <w:right w:val="nil"/>
            </w:tcBorders>
          </w:tcPr>
          <w:p w:rsidR="00334A9C" w:rsidRPr="0015191D" w:rsidRDefault="009F247B" w:rsidP="00DB0E9D">
            <w:pPr>
              <w:tabs>
                <w:tab w:val="left" w:pos="1260"/>
              </w:tabs>
            </w:pPr>
            <w:r>
              <w:rPr>
                <w:b/>
              </w:rPr>
              <w:t>Unit 5</w:t>
            </w:r>
            <w:r w:rsidR="00334A9C">
              <w:rPr>
                <w:b/>
              </w:rPr>
              <w:t xml:space="preserve"> Competency: </w:t>
            </w:r>
            <w:r w:rsidR="00334A9C">
              <w:t xml:space="preserve">Upon Completion of this </w:t>
            </w:r>
            <w:r w:rsidR="00F3787A">
              <w:t>unit</w:t>
            </w:r>
            <w:r w:rsidR="00334A9C">
              <w:t>, the student is able to:</w:t>
            </w:r>
          </w:p>
        </w:tc>
      </w:tr>
      <w:tr w:rsidR="00334A9C" w:rsidTr="00DB0E9D">
        <w:tc>
          <w:tcPr>
            <w:tcW w:w="8595" w:type="dxa"/>
            <w:tcBorders>
              <w:left w:val="single" w:sz="4" w:space="0" w:color="auto"/>
              <w:bottom w:val="single" w:sz="4" w:space="0" w:color="auto"/>
              <w:right w:val="single" w:sz="4" w:space="0" w:color="auto"/>
            </w:tcBorders>
          </w:tcPr>
          <w:p w:rsidR="00334A9C" w:rsidRDefault="00334A9C" w:rsidP="00DB0E9D">
            <w:pPr>
              <w:tabs>
                <w:tab w:val="left" w:pos="1260"/>
              </w:tabs>
              <w:rPr>
                <w:b/>
              </w:rPr>
            </w:pPr>
            <w:r>
              <w:rPr>
                <w:b/>
              </w:rPr>
              <w:t>1.</w:t>
            </w:r>
            <w:r>
              <w:t xml:space="preserve"> Exhibit proficiency in the use of word processing software and peripherals.</w:t>
            </w:r>
          </w:p>
        </w:tc>
      </w:tr>
      <w:tr w:rsidR="00334A9C" w:rsidTr="00334A9C">
        <w:tc>
          <w:tcPr>
            <w:tcW w:w="8595" w:type="dxa"/>
            <w:tcBorders>
              <w:left w:val="single" w:sz="4" w:space="0" w:color="auto"/>
              <w:right w:val="single" w:sz="4" w:space="0" w:color="auto"/>
            </w:tcBorders>
          </w:tcPr>
          <w:p w:rsidR="00334A9C" w:rsidRDefault="00334A9C" w:rsidP="00334A9C">
            <w:pPr>
              <w:tabs>
                <w:tab w:val="left" w:pos="1260"/>
              </w:tabs>
              <w:ind w:left="243" w:hanging="243"/>
              <w:rPr>
                <w:b/>
              </w:rPr>
            </w:pPr>
            <w:r>
              <w:rPr>
                <w:b/>
              </w:rPr>
              <w:t>2.</w:t>
            </w:r>
            <w:r>
              <w:t xml:space="preserve"> Incorporate fundamental principles in the production of professional documents in an organized and efficient manner.</w:t>
            </w:r>
          </w:p>
        </w:tc>
      </w:tr>
      <w:tr w:rsidR="00334A9C" w:rsidTr="00DB0E9D">
        <w:tc>
          <w:tcPr>
            <w:tcW w:w="8595" w:type="dxa"/>
            <w:tcBorders>
              <w:left w:val="single" w:sz="4" w:space="0" w:color="auto"/>
              <w:bottom w:val="single" w:sz="4" w:space="0" w:color="auto"/>
              <w:right w:val="single" w:sz="4" w:space="0" w:color="auto"/>
            </w:tcBorders>
          </w:tcPr>
          <w:p w:rsidR="00334A9C" w:rsidRDefault="00334A9C" w:rsidP="00334A9C">
            <w:pPr>
              <w:tabs>
                <w:tab w:val="left" w:pos="1260"/>
              </w:tabs>
              <w:ind w:left="243" w:hanging="243"/>
              <w:rPr>
                <w:b/>
              </w:rPr>
            </w:pPr>
            <w:r>
              <w:rPr>
                <w:b/>
              </w:rPr>
              <w:t>3.</w:t>
            </w:r>
            <w:r>
              <w:t xml:space="preserve"> Discuss and demonstrate an awareness of advanced career and educational opportunities.</w:t>
            </w:r>
          </w:p>
        </w:tc>
      </w:tr>
    </w:tbl>
    <w:p w:rsidR="00334A9C" w:rsidRDefault="00334A9C"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3942"/>
        <w:gridCol w:w="1269"/>
        <w:gridCol w:w="891"/>
        <w:gridCol w:w="1125"/>
        <w:gridCol w:w="927"/>
      </w:tblGrid>
      <w:tr w:rsidR="00B92F7A" w:rsidTr="00755012">
        <w:tc>
          <w:tcPr>
            <w:tcW w:w="990" w:type="dxa"/>
          </w:tcPr>
          <w:p w:rsidR="00B92F7A" w:rsidRDefault="00334A9C" w:rsidP="00755012">
            <w:pPr>
              <w:tabs>
                <w:tab w:val="left" w:pos="1260"/>
              </w:tabs>
              <w:rPr>
                <w:b/>
              </w:rPr>
            </w:pPr>
            <w:r>
              <w:rPr>
                <w:b/>
              </w:rPr>
              <w:lastRenderedPageBreak/>
              <w:t xml:space="preserve">Unit </w:t>
            </w:r>
            <w:r w:rsidR="00DB0E9D">
              <w:rPr>
                <w:b/>
              </w:rPr>
              <w:t>6</w:t>
            </w:r>
          </w:p>
        </w:tc>
        <w:tc>
          <w:tcPr>
            <w:tcW w:w="3942" w:type="dxa"/>
            <w:tcBorders>
              <w:right w:val="single" w:sz="12" w:space="0" w:color="auto"/>
            </w:tcBorders>
          </w:tcPr>
          <w:p w:rsidR="00B92F7A" w:rsidRDefault="00B92F7A" w:rsidP="00755012">
            <w:pPr>
              <w:tabs>
                <w:tab w:val="left" w:pos="1260"/>
              </w:tabs>
              <w:rPr>
                <w:b/>
              </w:rPr>
            </w:pPr>
            <w:r>
              <w:rPr>
                <w:b/>
              </w:rPr>
              <w:t>Job Career Planning</w:t>
            </w:r>
          </w:p>
        </w:tc>
        <w:tc>
          <w:tcPr>
            <w:tcW w:w="1269" w:type="dxa"/>
            <w:tcBorders>
              <w:top w:val="single" w:sz="12" w:space="0" w:color="auto"/>
              <w:left w:val="single" w:sz="12" w:space="0" w:color="auto"/>
              <w:bottom w:val="single" w:sz="12" w:space="0" w:color="auto"/>
            </w:tcBorders>
          </w:tcPr>
          <w:p w:rsidR="00B92F7A" w:rsidRDefault="00B92F7A" w:rsidP="00755012">
            <w:pPr>
              <w:tabs>
                <w:tab w:val="left" w:pos="1260"/>
              </w:tabs>
            </w:pPr>
            <w:r>
              <w:t>Class Hrs.</w:t>
            </w:r>
          </w:p>
        </w:tc>
        <w:tc>
          <w:tcPr>
            <w:tcW w:w="891" w:type="dxa"/>
            <w:tcBorders>
              <w:top w:val="single" w:sz="12" w:space="0" w:color="auto"/>
              <w:bottom w:val="single" w:sz="12" w:space="0" w:color="auto"/>
            </w:tcBorders>
          </w:tcPr>
          <w:p w:rsidR="00B92F7A" w:rsidRDefault="00A75678" w:rsidP="00755012">
            <w:pPr>
              <w:tabs>
                <w:tab w:val="left" w:pos="1260"/>
              </w:tabs>
            </w:pPr>
            <w:r>
              <w:t>10</w:t>
            </w:r>
          </w:p>
        </w:tc>
        <w:tc>
          <w:tcPr>
            <w:tcW w:w="1125" w:type="dxa"/>
            <w:tcBorders>
              <w:top w:val="single" w:sz="12" w:space="0" w:color="auto"/>
              <w:bottom w:val="single" w:sz="12" w:space="0" w:color="auto"/>
            </w:tcBorders>
          </w:tcPr>
          <w:p w:rsidR="00B92F7A" w:rsidRDefault="00B92F7A" w:rsidP="00755012">
            <w:pPr>
              <w:tabs>
                <w:tab w:val="left" w:pos="1260"/>
              </w:tabs>
            </w:pPr>
            <w:r>
              <w:t>Lab Hrs.</w:t>
            </w:r>
          </w:p>
        </w:tc>
        <w:tc>
          <w:tcPr>
            <w:tcW w:w="927" w:type="dxa"/>
            <w:tcBorders>
              <w:top w:val="single" w:sz="12" w:space="0" w:color="auto"/>
              <w:bottom w:val="single" w:sz="12" w:space="0" w:color="auto"/>
              <w:right w:val="single" w:sz="12" w:space="0" w:color="auto"/>
            </w:tcBorders>
          </w:tcPr>
          <w:p w:rsidR="00B92F7A" w:rsidRDefault="00A75678" w:rsidP="00755012">
            <w:pPr>
              <w:tabs>
                <w:tab w:val="left" w:pos="1260"/>
              </w:tabs>
              <w:rPr>
                <w:b/>
              </w:rPr>
            </w:pPr>
            <w:r>
              <w:rPr>
                <w:b/>
              </w:rPr>
              <w:t>10</w:t>
            </w:r>
          </w:p>
        </w:tc>
      </w:tr>
    </w:tbl>
    <w:p w:rsidR="00B92F7A" w:rsidRDefault="00B92F7A" w:rsidP="00B92F7A">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B92F7A" w:rsidTr="00755012">
        <w:tc>
          <w:tcPr>
            <w:tcW w:w="8586" w:type="dxa"/>
            <w:tcBorders>
              <w:bottom w:val="single" w:sz="4" w:space="0" w:color="auto"/>
            </w:tcBorders>
          </w:tcPr>
          <w:p w:rsidR="00B92F7A" w:rsidRPr="004E70D0" w:rsidRDefault="00B92F7A" w:rsidP="00755012">
            <w:pPr>
              <w:tabs>
                <w:tab w:val="left" w:pos="1260"/>
              </w:tabs>
            </w:pPr>
            <w:r>
              <w:t>Students create a sample cover letter, personal resume, completed job application, thank you letter, and list of personal references.  They develop their personal career portfolio that contains documents for getting a job as well as a career plan and selected work samples.  Students practice appropriate interviewing techniques.</w:t>
            </w:r>
          </w:p>
        </w:tc>
      </w:tr>
      <w:tr w:rsidR="00B92F7A" w:rsidTr="00755012">
        <w:tc>
          <w:tcPr>
            <w:tcW w:w="8586" w:type="dxa"/>
            <w:tcBorders>
              <w:left w:val="nil"/>
              <w:bottom w:val="single" w:sz="4" w:space="0" w:color="auto"/>
              <w:right w:val="nil"/>
            </w:tcBorders>
          </w:tcPr>
          <w:p w:rsidR="00B92F7A" w:rsidRPr="0015191D" w:rsidRDefault="009F247B" w:rsidP="00755012">
            <w:pPr>
              <w:tabs>
                <w:tab w:val="left" w:pos="1260"/>
              </w:tabs>
            </w:pPr>
            <w:r>
              <w:rPr>
                <w:b/>
              </w:rPr>
              <w:t>Unit 6</w:t>
            </w:r>
            <w:r w:rsidR="00B92F7A">
              <w:rPr>
                <w:b/>
              </w:rPr>
              <w:t xml:space="preserve"> Competency:  </w:t>
            </w:r>
            <w:r w:rsidR="00B92F7A">
              <w:t xml:space="preserve">Upon Completion of this </w:t>
            </w:r>
            <w:r w:rsidR="00F3787A">
              <w:t>unit</w:t>
            </w:r>
            <w:r w:rsidR="00B92F7A">
              <w:t>, the student is able to:</w:t>
            </w:r>
          </w:p>
        </w:tc>
      </w:tr>
      <w:tr w:rsidR="00B92F7A" w:rsidTr="00755012">
        <w:tc>
          <w:tcPr>
            <w:tcW w:w="8586" w:type="dxa"/>
            <w:tcBorders>
              <w:left w:val="single" w:sz="4" w:space="0" w:color="auto"/>
              <w:bottom w:val="single" w:sz="4" w:space="0" w:color="auto"/>
              <w:right w:val="single" w:sz="4" w:space="0" w:color="auto"/>
            </w:tcBorders>
          </w:tcPr>
          <w:p w:rsidR="00B92F7A" w:rsidRDefault="00B92F7A" w:rsidP="00755012">
            <w:pPr>
              <w:tabs>
                <w:tab w:val="left" w:pos="1260"/>
              </w:tabs>
              <w:rPr>
                <w:b/>
              </w:rPr>
            </w:pPr>
            <w:r>
              <w:rPr>
                <w:b/>
              </w:rPr>
              <w:t xml:space="preserve">1. </w:t>
            </w:r>
            <w:r w:rsidRPr="004E70D0">
              <w:t>Demonstrate the ability to write a cover letter.</w:t>
            </w:r>
          </w:p>
        </w:tc>
      </w:tr>
      <w:tr w:rsidR="00B92F7A" w:rsidTr="00755012">
        <w:tc>
          <w:tcPr>
            <w:tcW w:w="8586" w:type="dxa"/>
            <w:tcBorders>
              <w:left w:val="single" w:sz="4" w:space="0" w:color="auto"/>
              <w:right w:val="single" w:sz="4" w:space="0" w:color="auto"/>
            </w:tcBorders>
          </w:tcPr>
          <w:p w:rsidR="00B92F7A" w:rsidRDefault="00B92F7A" w:rsidP="00755012">
            <w:pPr>
              <w:tabs>
                <w:tab w:val="left" w:pos="1260"/>
              </w:tabs>
              <w:rPr>
                <w:b/>
              </w:rPr>
            </w:pPr>
            <w:r>
              <w:rPr>
                <w:b/>
              </w:rPr>
              <w:t xml:space="preserve">2. </w:t>
            </w:r>
            <w:r w:rsidRPr="004E70D0">
              <w:t>Demonstrate the ability to complete a job application.</w:t>
            </w:r>
          </w:p>
        </w:tc>
      </w:tr>
      <w:tr w:rsidR="00B92F7A" w:rsidTr="00755012">
        <w:tc>
          <w:tcPr>
            <w:tcW w:w="8586" w:type="dxa"/>
            <w:tcBorders>
              <w:left w:val="single" w:sz="4" w:space="0" w:color="auto"/>
              <w:right w:val="single" w:sz="4" w:space="0" w:color="auto"/>
            </w:tcBorders>
          </w:tcPr>
          <w:p w:rsidR="00B92F7A" w:rsidRDefault="00B92F7A" w:rsidP="00755012">
            <w:pPr>
              <w:tabs>
                <w:tab w:val="left" w:pos="1260"/>
              </w:tabs>
              <w:rPr>
                <w:b/>
              </w:rPr>
            </w:pPr>
            <w:r>
              <w:rPr>
                <w:b/>
              </w:rPr>
              <w:t xml:space="preserve">3. </w:t>
            </w:r>
            <w:r w:rsidRPr="004E70D0">
              <w:t>Demonstrate the ability to write a resume.</w:t>
            </w:r>
          </w:p>
        </w:tc>
      </w:tr>
      <w:tr w:rsidR="00B92F7A" w:rsidTr="00755012">
        <w:tc>
          <w:tcPr>
            <w:tcW w:w="8586" w:type="dxa"/>
            <w:tcBorders>
              <w:left w:val="single" w:sz="4" w:space="0" w:color="auto"/>
              <w:right w:val="single" w:sz="4" w:space="0" w:color="auto"/>
            </w:tcBorders>
          </w:tcPr>
          <w:p w:rsidR="00B92F7A" w:rsidRDefault="00B92F7A" w:rsidP="00755012">
            <w:pPr>
              <w:tabs>
                <w:tab w:val="left" w:pos="1260"/>
              </w:tabs>
              <w:rPr>
                <w:b/>
              </w:rPr>
            </w:pPr>
            <w:r>
              <w:rPr>
                <w:b/>
              </w:rPr>
              <w:t xml:space="preserve">4. </w:t>
            </w:r>
            <w:r w:rsidRPr="004E70D0">
              <w:t>Demonstrate successful job interview skills.</w:t>
            </w:r>
          </w:p>
        </w:tc>
      </w:tr>
      <w:tr w:rsidR="00B92F7A" w:rsidTr="00755012">
        <w:tc>
          <w:tcPr>
            <w:tcW w:w="8586" w:type="dxa"/>
            <w:tcBorders>
              <w:left w:val="single" w:sz="4" w:space="0" w:color="auto"/>
              <w:bottom w:val="single" w:sz="4" w:space="0" w:color="auto"/>
              <w:right w:val="single" w:sz="4" w:space="0" w:color="auto"/>
            </w:tcBorders>
          </w:tcPr>
          <w:p w:rsidR="00B92F7A" w:rsidRDefault="00B92F7A" w:rsidP="00755012">
            <w:pPr>
              <w:tabs>
                <w:tab w:val="left" w:pos="1260"/>
              </w:tabs>
              <w:rPr>
                <w:b/>
              </w:rPr>
            </w:pPr>
            <w:r>
              <w:rPr>
                <w:b/>
              </w:rPr>
              <w:t xml:space="preserve">5. </w:t>
            </w:r>
            <w:r w:rsidRPr="004E70D0">
              <w:t>Successfully assemble a personal career portfolio.</w:t>
            </w:r>
          </w:p>
        </w:tc>
      </w:tr>
    </w:tbl>
    <w:p w:rsidR="00B92F7A" w:rsidRDefault="00B92F7A" w:rsidP="00B92F7A">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3942"/>
        <w:gridCol w:w="1269"/>
        <w:gridCol w:w="891"/>
        <w:gridCol w:w="1125"/>
        <w:gridCol w:w="927"/>
      </w:tblGrid>
      <w:tr w:rsidR="00B92F7A" w:rsidTr="00755012">
        <w:tc>
          <w:tcPr>
            <w:tcW w:w="990" w:type="dxa"/>
          </w:tcPr>
          <w:p w:rsidR="00B92F7A" w:rsidRDefault="00334A9C" w:rsidP="00755012">
            <w:pPr>
              <w:tabs>
                <w:tab w:val="left" w:pos="1260"/>
              </w:tabs>
              <w:rPr>
                <w:b/>
              </w:rPr>
            </w:pPr>
            <w:r>
              <w:rPr>
                <w:b/>
              </w:rPr>
              <w:t xml:space="preserve">Unit </w:t>
            </w:r>
            <w:r w:rsidR="00DB0E9D">
              <w:rPr>
                <w:b/>
              </w:rPr>
              <w:t>7</w:t>
            </w:r>
          </w:p>
        </w:tc>
        <w:tc>
          <w:tcPr>
            <w:tcW w:w="3942" w:type="dxa"/>
            <w:tcBorders>
              <w:right w:val="single" w:sz="12" w:space="0" w:color="auto"/>
            </w:tcBorders>
          </w:tcPr>
          <w:p w:rsidR="00B92F7A" w:rsidRDefault="00B92F7A" w:rsidP="00755012">
            <w:pPr>
              <w:tabs>
                <w:tab w:val="left" w:pos="1260"/>
              </w:tabs>
              <w:rPr>
                <w:b/>
              </w:rPr>
            </w:pPr>
            <w:r>
              <w:rPr>
                <w:b/>
              </w:rPr>
              <w:t>Work-Based Learning Experiences</w:t>
            </w:r>
          </w:p>
        </w:tc>
        <w:tc>
          <w:tcPr>
            <w:tcW w:w="1269" w:type="dxa"/>
            <w:tcBorders>
              <w:top w:val="single" w:sz="12" w:space="0" w:color="auto"/>
              <w:left w:val="single" w:sz="12" w:space="0" w:color="auto"/>
              <w:bottom w:val="single" w:sz="12" w:space="0" w:color="auto"/>
            </w:tcBorders>
          </w:tcPr>
          <w:p w:rsidR="00B92F7A" w:rsidRDefault="00B92F7A" w:rsidP="00755012">
            <w:pPr>
              <w:tabs>
                <w:tab w:val="left" w:pos="1260"/>
              </w:tabs>
            </w:pPr>
            <w:r>
              <w:t>Class Hrs.</w:t>
            </w:r>
          </w:p>
        </w:tc>
        <w:tc>
          <w:tcPr>
            <w:tcW w:w="891" w:type="dxa"/>
            <w:tcBorders>
              <w:top w:val="single" w:sz="12" w:space="0" w:color="auto"/>
              <w:bottom w:val="single" w:sz="12" w:space="0" w:color="auto"/>
            </w:tcBorders>
          </w:tcPr>
          <w:p w:rsidR="00B92F7A" w:rsidRDefault="00A75678" w:rsidP="00755012">
            <w:pPr>
              <w:tabs>
                <w:tab w:val="left" w:pos="1260"/>
              </w:tabs>
            </w:pPr>
            <w:r>
              <w:t>10</w:t>
            </w:r>
          </w:p>
        </w:tc>
        <w:tc>
          <w:tcPr>
            <w:tcW w:w="1125" w:type="dxa"/>
            <w:tcBorders>
              <w:top w:val="single" w:sz="12" w:space="0" w:color="auto"/>
              <w:bottom w:val="single" w:sz="12" w:space="0" w:color="auto"/>
            </w:tcBorders>
          </w:tcPr>
          <w:p w:rsidR="00B92F7A" w:rsidRDefault="00B92F7A" w:rsidP="00755012">
            <w:pPr>
              <w:tabs>
                <w:tab w:val="left" w:pos="1260"/>
              </w:tabs>
            </w:pPr>
            <w:r>
              <w:t>Lab Hrs.</w:t>
            </w:r>
          </w:p>
        </w:tc>
        <w:tc>
          <w:tcPr>
            <w:tcW w:w="927" w:type="dxa"/>
            <w:tcBorders>
              <w:top w:val="single" w:sz="12" w:space="0" w:color="auto"/>
              <w:bottom w:val="single" w:sz="12" w:space="0" w:color="auto"/>
              <w:right w:val="single" w:sz="12" w:space="0" w:color="auto"/>
            </w:tcBorders>
          </w:tcPr>
          <w:p w:rsidR="00B92F7A" w:rsidRDefault="00A75678" w:rsidP="00755012">
            <w:pPr>
              <w:tabs>
                <w:tab w:val="left" w:pos="1260"/>
              </w:tabs>
              <w:rPr>
                <w:b/>
              </w:rPr>
            </w:pPr>
            <w:r>
              <w:rPr>
                <w:b/>
              </w:rPr>
              <w:t>10</w:t>
            </w:r>
          </w:p>
        </w:tc>
      </w:tr>
    </w:tbl>
    <w:p w:rsidR="00B92F7A" w:rsidRDefault="00B92F7A" w:rsidP="00B92F7A">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B92F7A" w:rsidTr="00755012">
        <w:tc>
          <w:tcPr>
            <w:tcW w:w="8595" w:type="dxa"/>
            <w:tcBorders>
              <w:bottom w:val="single" w:sz="4" w:space="0" w:color="auto"/>
            </w:tcBorders>
          </w:tcPr>
          <w:p w:rsidR="00B92F7A" w:rsidRDefault="00B92F7A" w:rsidP="00755012">
            <w:pPr>
              <w:tabs>
                <w:tab w:val="left" w:pos="1260"/>
              </w:tabs>
              <w:rPr>
                <w:b/>
              </w:rPr>
            </w:pPr>
            <w:r w:rsidRPr="00D548D3">
              <w:t>Students will be taught the work based expectations of punctuality, professionalism, dress, demeanor, and telephone etiquette.  Students will engage in discussions with the instructor regarding workplace experiences and the day-to-day aspects of running a small business.</w:t>
            </w:r>
          </w:p>
        </w:tc>
      </w:tr>
      <w:tr w:rsidR="00B92F7A" w:rsidTr="00755012">
        <w:tc>
          <w:tcPr>
            <w:tcW w:w="8595" w:type="dxa"/>
            <w:tcBorders>
              <w:left w:val="nil"/>
              <w:bottom w:val="single" w:sz="4" w:space="0" w:color="auto"/>
              <w:right w:val="nil"/>
            </w:tcBorders>
          </w:tcPr>
          <w:p w:rsidR="00B92F7A" w:rsidRPr="0015191D" w:rsidRDefault="009F247B" w:rsidP="00755012">
            <w:pPr>
              <w:tabs>
                <w:tab w:val="left" w:pos="1260"/>
              </w:tabs>
            </w:pPr>
            <w:r>
              <w:rPr>
                <w:b/>
              </w:rPr>
              <w:t>Unit 7</w:t>
            </w:r>
            <w:r w:rsidR="00B92F7A">
              <w:rPr>
                <w:b/>
              </w:rPr>
              <w:t xml:space="preserve"> Competency: </w:t>
            </w:r>
            <w:r w:rsidR="00B92F7A">
              <w:t xml:space="preserve">Upon Completion of this </w:t>
            </w:r>
            <w:r w:rsidR="00F3787A">
              <w:t>unit</w:t>
            </w:r>
            <w:r w:rsidR="00B92F7A">
              <w:t>, the student is able to:</w:t>
            </w:r>
          </w:p>
        </w:tc>
      </w:tr>
      <w:tr w:rsidR="00B92F7A" w:rsidTr="00755012">
        <w:tc>
          <w:tcPr>
            <w:tcW w:w="8595" w:type="dxa"/>
            <w:tcBorders>
              <w:left w:val="single" w:sz="4" w:space="0" w:color="auto"/>
              <w:bottom w:val="single" w:sz="4" w:space="0" w:color="auto"/>
              <w:right w:val="single" w:sz="4" w:space="0" w:color="auto"/>
            </w:tcBorders>
          </w:tcPr>
          <w:p w:rsidR="00B92F7A" w:rsidRDefault="00B92F7A" w:rsidP="00755012">
            <w:pPr>
              <w:tabs>
                <w:tab w:val="left" w:pos="1260"/>
              </w:tabs>
              <w:rPr>
                <w:b/>
              </w:rPr>
            </w:pPr>
            <w:r>
              <w:rPr>
                <w:b/>
              </w:rPr>
              <w:t>1.</w:t>
            </w:r>
            <w:r>
              <w:t xml:space="preserve"> .</w:t>
            </w:r>
            <w:r w:rsidRPr="00D548D3">
              <w:t xml:space="preserve">Demonstrate the ability to work successfully in the </w:t>
            </w:r>
            <w:r w:rsidR="006D359D" w:rsidRPr="006D359D">
              <w:rPr>
                <w:bCs/>
                <w:szCs w:val="24"/>
              </w:rPr>
              <w:t>Information Technology Industry</w:t>
            </w:r>
            <w:r w:rsidR="006D359D">
              <w:rPr>
                <w:b/>
                <w:bCs/>
                <w:szCs w:val="24"/>
              </w:rPr>
              <w:t>.</w:t>
            </w:r>
          </w:p>
        </w:tc>
      </w:tr>
      <w:tr w:rsidR="00B92F7A" w:rsidTr="00755012">
        <w:tc>
          <w:tcPr>
            <w:tcW w:w="8595" w:type="dxa"/>
            <w:tcBorders>
              <w:left w:val="single" w:sz="4" w:space="0" w:color="auto"/>
              <w:bottom w:val="single" w:sz="4" w:space="0" w:color="auto"/>
              <w:right w:val="single" w:sz="4" w:space="0" w:color="auto"/>
            </w:tcBorders>
          </w:tcPr>
          <w:p w:rsidR="00B92F7A" w:rsidRDefault="00B92F7A" w:rsidP="00755012">
            <w:pPr>
              <w:tabs>
                <w:tab w:val="left" w:pos="1260"/>
              </w:tabs>
              <w:rPr>
                <w:b/>
              </w:rPr>
            </w:pPr>
            <w:r>
              <w:rPr>
                <w:b/>
              </w:rPr>
              <w:t xml:space="preserve">2. </w:t>
            </w:r>
            <w:r w:rsidRPr="00D548D3">
              <w:t>Demonstrate the ability to “go to work” with a proper attitude towards the work place expectations of punctuality, professionalism, dress, demeanor, and telephone etiquette.</w:t>
            </w:r>
          </w:p>
        </w:tc>
      </w:tr>
    </w:tbl>
    <w:p w:rsidR="00303F47" w:rsidRDefault="00303F47"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692"/>
        <w:gridCol w:w="1053"/>
        <w:gridCol w:w="1710"/>
        <w:gridCol w:w="1035"/>
        <w:gridCol w:w="1782"/>
        <w:gridCol w:w="963"/>
      </w:tblGrid>
      <w:tr w:rsidR="00E91699" w:rsidTr="00F951FC">
        <w:tc>
          <w:tcPr>
            <w:tcW w:w="927" w:type="dxa"/>
            <w:tcBorders>
              <w:right w:val="single" w:sz="12" w:space="0" w:color="auto"/>
            </w:tcBorders>
          </w:tcPr>
          <w:p w:rsidR="00E91699" w:rsidRDefault="00E91699" w:rsidP="00F951FC">
            <w:pPr>
              <w:rPr>
                <w:b/>
              </w:rPr>
            </w:pPr>
            <w:r>
              <w:rPr>
                <w:b/>
              </w:rPr>
              <w:t>Totals</w:t>
            </w:r>
          </w:p>
        </w:tc>
        <w:tc>
          <w:tcPr>
            <w:tcW w:w="1692" w:type="dxa"/>
            <w:tcBorders>
              <w:top w:val="single" w:sz="12" w:space="0" w:color="auto"/>
              <w:left w:val="single" w:sz="12" w:space="0" w:color="auto"/>
              <w:bottom w:val="single" w:sz="12" w:space="0" w:color="auto"/>
            </w:tcBorders>
          </w:tcPr>
          <w:p w:rsidR="00E91699" w:rsidRDefault="00E91699" w:rsidP="00F951FC">
            <w:pPr>
              <w:jc w:val="center"/>
              <w:rPr>
                <w:b/>
              </w:rPr>
            </w:pPr>
            <w:r>
              <w:rPr>
                <w:b/>
              </w:rPr>
              <w:t>Theory Hrs.</w:t>
            </w:r>
          </w:p>
        </w:tc>
        <w:tc>
          <w:tcPr>
            <w:tcW w:w="1053" w:type="dxa"/>
            <w:tcBorders>
              <w:top w:val="single" w:sz="12" w:space="0" w:color="auto"/>
              <w:bottom w:val="single" w:sz="12" w:space="0" w:color="auto"/>
            </w:tcBorders>
          </w:tcPr>
          <w:p w:rsidR="00E91699" w:rsidRDefault="00A75678" w:rsidP="00F951FC">
            <w:pPr>
              <w:rPr>
                <w:b/>
              </w:rPr>
            </w:pPr>
            <w:r>
              <w:rPr>
                <w:b/>
              </w:rPr>
              <w:t>82</w:t>
            </w:r>
          </w:p>
        </w:tc>
        <w:tc>
          <w:tcPr>
            <w:tcW w:w="1710" w:type="dxa"/>
            <w:tcBorders>
              <w:top w:val="single" w:sz="12" w:space="0" w:color="auto"/>
              <w:bottom w:val="single" w:sz="12" w:space="0" w:color="auto"/>
            </w:tcBorders>
          </w:tcPr>
          <w:p w:rsidR="00E91699" w:rsidRDefault="00E91699" w:rsidP="00F951FC">
            <w:pPr>
              <w:jc w:val="center"/>
              <w:rPr>
                <w:b/>
              </w:rPr>
            </w:pPr>
            <w:r>
              <w:rPr>
                <w:b/>
              </w:rPr>
              <w:t>Lab Hrs.</w:t>
            </w:r>
          </w:p>
        </w:tc>
        <w:tc>
          <w:tcPr>
            <w:tcW w:w="1035" w:type="dxa"/>
            <w:tcBorders>
              <w:top w:val="single" w:sz="12" w:space="0" w:color="auto"/>
              <w:bottom w:val="single" w:sz="12" w:space="0" w:color="auto"/>
            </w:tcBorders>
          </w:tcPr>
          <w:p w:rsidR="00E91699" w:rsidRDefault="00A75678" w:rsidP="00F951FC">
            <w:pPr>
              <w:jc w:val="center"/>
              <w:rPr>
                <w:b/>
              </w:rPr>
            </w:pPr>
            <w:r>
              <w:rPr>
                <w:b/>
              </w:rPr>
              <w:t>98</w:t>
            </w:r>
          </w:p>
        </w:tc>
        <w:tc>
          <w:tcPr>
            <w:tcW w:w="1782" w:type="dxa"/>
            <w:tcBorders>
              <w:top w:val="single" w:sz="12" w:space="0" w:color="auto"/>
              <w:bottom w:val="single" w:sz="12" w:space="0" w:color="auto"/>
            </w:tcBorders>
          </w:tcPr>
          <w:p w:rsidR="00E91699" w:rsidRDefault="00E91699" w:rsidP="00F951FC">
            <w:pPr>
              <w:jc w:val="center"/>
              <w:rPr>
                <w:b/>
              </w:rPr>
            </w:pPr>
            <w:r>
              <w:rPr>
                <w:b/>
              </w:rPr>
              <w:t>Total Hrs.</w:t>
            </w:r>
          </w:p>
        </w:tc>
        <w:tc>
          <w:tcPr>
            <w:tcW w:w="963" w:type="dxa"/>
            <w:tcBorders>
              <w:top w:val="single" w:sz="12" w:space="0" w:color="auto"/>
              <w:bottom w:val="single" w:sz="12" w:space="0" w:color="auto"/>
              <w:right w:val="single" w:sz="12" w:space="0" w:color="auto"/>
            </w:tcBorders>
          </w:tcPr>
          <w:p w:rsidR="00E91699" w:rsidRDefault="006D359D" w:rsidP="00F951FC">
            <w:pPr>
              <w:rPr>
                <w:b/>
              </w:rPr>
            </w:pPr>
            <w:r>
              <w:rPr>
                <w:b/>
              </w:rPr>
              <w:t>180</w:t>
            </w:r>
          </w:p>
        </w:tc>
      </w:tr>
    </w:tbl>
    <w:p w:rsidR="00E91699" w:rsidRDefault="00E91699" w:rsidP="00E91699">
      <w:pPr>
        <w:rPr>
          <w:b/>
        </w:rPr>
      </w:pPr>
    </w:p>
    <w:p w:rsidR="00E91699" w:rsidRDefault="00E91699" w:rsidP="00E91699">
      <w:pPr>
        <w:rPr>
          <w:b/>
        </w:rPr>
      </w:pPr>
    </w:p>
    <w:p w:rsidR="0041500E" w:rsidRDefault="0041500E" w:rsidP="00C1149C">
      <w:pPr>
        <w:rPr>
          <w:b/>
        </w:rPr>
      </w:pPr>
    </w:p>
    <w:p w:rsidR="003C21E8" w:rsidRDefault="003C21E8" w:rsidP="00C1149C">
      <w:pPr>
        <w:tabs>
          <w:tab w:val="left" w:pos="150"/>
        </w:tabs>
        <w:rPr>
          <w:b/>
        </w:rPr>
      </w:pPr>
    </w:p>
    <w:p w:rsidR="001F716C" w:rsidRPr="00C1149C" w:rsidRDefault="001F716C" w:rsidP="00C1149C">
      <w:pPr>
        <w:tabs>
          <w:tab w:val="left" w:pos="150"/>
        </w:tabs>
        <w:rPr>
          <w:rFonts w:ascii="Arial" w:hAnsi="Arial" w:cs="Arial"/>
        </w:rPr>
        <w:sectPr w:rsidR="001F716C" w:rsidRPr="00C1149C" w:rsidSect="00E245A7">
          <w:footerReference w:type="even" r:id="rId8"/>
          <w:footerReference w:type="default" r:id="rId9"/>
          <w:pgSz w:w="12240" w:h="15840" w:code="1"/>
          <w:pgMar w:top="720" w:right="720" w:bottom="720" w:left="720" w:header="720" w:footer="547" w:gutter="0"/>
          <w:pgNumType w:start="83"/>
          <w:cols w:space="720"/>
          <w:docGrid w:linePitch="326"/>
        </w:sectPr>
      </w:pPr>
    </w:p>
    <w:p w:rsidR="00B03A11" w:rsidRPr="00830237" w:rsidRDefault="00B03A11" w:rsidP="00C12309">
      <w:pPr>
        <w:rPr>
          <w:b/>
          <w:bCs/>
          <w:sz w:val="18"/>
          <w:szCs w:val="18"/>
        </w:rPr>
      </w:pPr>
      <w:r w:rsidRPr="00830237">
        <w:rPr>
          <w:b/>
          <w:bCs/>
          <w:sz w:val="18"/>
          <w:szCs w:val="18"/>
        </w:rPr>
        <w:lastRenderedPageBreak/>
        <w:t>APPENDIX A:</w:t>
      </w:r>
    </w:p>
    <w:p w:rsidR="00B03A11" w:rsidRDefault="00B03A11" w:rsidP="00C12309">
      <w:pPr>
        <w:jc w:val="center"/>
        <w:rPr>
          <w:b/>
          <w:bCs/>
          <w:sz w:val="22"/>
        </w:rPr>
      </w:pPr>
      <w:r>
        <w:rPr>
          <w:b/>
          <w:bCs/>
          <w:sz w:val="22"/>
        </w:rPr>
        <w:t>MATRIX FOR ALL ASPECTS OF THE INDUSTRY</w:t>
      </w:r>
    </w:p>
    <w:p w:rsidR="00B03A11" w:rsidRDefault="00B03A11" w:rsidP="00C12309">
      <w:pPr>
        <w:jc w:val="center"/>
      </w:pPr>
    </w:p>
    <w:p w:rsidR="00B03A11" w:rsidRDefault="00B03A11" w:rsidP="00C12309">
      <w:pPr>
        <w:tabs>
          <w:tab w:val="left" w:pos="5760"/>
        </w:tabs>
        <w:rPr>
          <w:sz w:val="20"/>
        </w:rPr>
      </w:pPr>
      <w:r w:rsidRPr="0097435B">
        <w:rPr>
          <w:sz w:val="20"/>
        </w:rPr>
        <w:t>All Aspects of the Industry is a key element of the Carl D. Perkins Vocational and Applied Technology Education Act and the School-to Work Opportunities Act.  Both acts emphasize giving students a comprehensive perspective and range of skills across an industry.  The Perkins Act requires programs to “provide students with strong experience in and understanding of all aspects of the industry students are preparing to enter”.  The Act identifies eight aspects in particular, which are common to any business or industry. Programs receiving Perkins funds are required to include the teaching of these concepts to provide students with the skills necessary to be successful in their employment.</w:t>
      </w:r>
    </w:p>
    <w:p w:rsidR="00B03A11" w:rsidRPr="0097435B" w:rsidRDefault="00B03A11" w:rsidP="00C12309">
      <w:pPr>
        <w:tabs>
          <w:tab w:val="left" w:pos="5760"/>
        </w:tabs>
        <w:rPr>
          <w:sz w:val="20"/>
        </w:rPr>
      </w:pPr>
    </w:p>
    <w:p w:rsidR="00B03A11" w:rsidRPr="0097435B" w:rsidRDefault="00B03A11" w:rsidP="00C12309">
      <w:pPr>
        <w:tabs>
          <w:tab w:val="left" w:pos="5760"/>
        </w:tabs>
        <w:rPr>
          <w:b/>
          <w:sz w:val="20"/>
        </w:rPr>
      </w:pPr>
      <w:r w:rsidRPr="0097435B">
        <w:rPr>
          <w:b/>
          <w:sz w:val="20"/>
        </w:rPr>
        <w:t>STRATEGIES</w:t>
      </w:r>
    </w:p>
    <w:p w:rsidR="00B03A11" w:rsidRDefault="00B03A11" w:rsidP="00C12309">
      <w:pPr>
        <w:tabs>
          <w:tab w:val="left" w:pos="5760"/>
        </w:tabs>
        <w:rPr>
          <w:sz w:val="20"/>
        </w:rPr>
      </w:pPr>
      <w:r w:rsidRPr="0097435B">
        <w:rPr>
          <w:sz w:val="20"/>
        </w:rPr>
        <w:t>Below is a matrix showing the components of “All Aspects of the Industry</w:t>
      </w:r>
      <w:r>
        <w:rPr>
          <w:sz w:val="20"/>
        </w:rPr>
        <w:t xml:space="preserve"> for the </w:t>
      </w:r>
      <w:r w:rsidRPr="009A2FAB">
        <w:rPr>
          <w:i/>
          <w:sz w:val="20"/>
        </w:rPr>
        <w:t>name of Course</w:t>
      </w:r>
      <w:r w:rsidRPr="0097435B">
        <w:rPr>
          <w:sz w:val="20"/>
        </w:rPr>
        <w:t>.”  A list of strategies is provided for each component.</w:t>
      </w:r>
    </w:p>
    <w:p w:rsidR="00B03A11" w:rsidRPr="0097435B" w:rsidRDefault="00B03A11" w:rsidP="00C12309">
      <w:pPr>
        <w:tabs>
          <w:tab w:val="left" w:pos="5760"/>
        </w:tabs>
        <w:rPr>
          <w:sz w:val="20"/>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3100"/>
        <w:gridCol w:w="2625"/>
        <w:gridCol w:w="2625"/>
        <w:gridCol w:w="2382"/>
        <w:gridCol w:w="2090"/>
      </w:tblGrid>
      <w:tr w:rsidR="00AC3B41" w:rsidTr="00AC3B41">
        <w:trPr>
          <w:jc w:val="center"/>
        </w:trPr>
        <w:tc>
          <w:tcPr>
            <w:tcW w:w="1794" w:type="dxa"/>
            <w:vAlign w:val="center"/>
          </w:tcPr>
          <w:p w:rsidR="00AC3B41" w:rsidRDefault="00AC3B41" w:rsidP="005A0597">
            <w:pPr>
              <w:tabs>
                <w:tab w:val="left" w:pos="5760"/>
              </w:tabs>
              <w:jc w:val="center"/>
              <w:rPr>
                <w:b/>
                <w:bCs/>
                <w:sz w:val="22"/>
              </w:rPr>
            </w:pPr>
            <w:r>
              <w:rPr>
                <w:b/>
                <w:bCs/>
                <w:sz w:val="22"/>
              </w:rPr>
              <w:t>ASPECTS</w:t>
            </w:r>
          </w:p>
        </w:tc>
        <w:tc>
          <w:tcPr>
            <w:tcW w:w="12822" w:type="dxa"/>
            <w:gridSpan w:val="5"/>
            <w:vAlign w:val="center"/>
          </w:tcPr>
          <w:p w:rsidR="00AC3B41" w:rsidRDefault="00AC3B41" w:rsidP="005A0597">
            <w:pPr>
              <w:tabs>
                <w:tab w:val="left" w:pos="5760"/>
              </w:tabs>
              <w:jc w:val="center"/>
              <w:rPr>
                <w:b/>
                <w:bCs/>
                <w:sz w:val="22"/>
              </w:rPr>
            </w:pPr>
            <w:r>
              <w:rPr>
                <w:b/>
                <w:bCs/>
                <w:sz w:val="22"/>
              </w:rPr>
              <w:t xml:space="preserve">SEQUENCE OF COURSES </w:t>
            </w:r>
          </w:p>
        </w:tc>
      </w:tr>
      <w:tr w:rsidR="00AC3B41" w:rsidTr="00AC3B41">
        <w:trPr>
          <w:trHeight w:val="20"/>
          <w:jc w:val="center"/>
        </w:trPr>
        <w:tc>
          <w:tcPr>
            <w:tcW w:w="1794" w:type="dxa"/>
            <w:vAlign w:val="center"/>
          </w:tcPr>
          <w:p w:rsidR="00AC3B41" w:rsidRDefault="00AC3B41" w:rsidP="005A0597">
            <w:pPr>
              <w:tabs>
                <w:tab w:val="left" w:pos="5760"/>
              </w:tabs>
            </w:pPr>
          </w:p>
        </w:tc>
        <w:tc>
          <w:tcPr>
            <w:tcW w:w="3100" w:type="dxa"/>
            <w:vAlign w:val="center"/>
          </w:tcPr>
          <w:p w:rsidR="00AC3B41" w:rsidRPr="00700696" w:rsidRDefault="00AC3B41" w:rsidP="005A0597">
            <w:pPr>
              <w:tabs>
                <w:tab w:val="left" w:pos="5760"/>
              </w:tabs>
              <w:rPr>
                <w:b/>
                <w:sz w:val="20"/>
              </w:rPr>
            </w:pPr>
            <w:r w:rsidRPr="00700696">
              <w:rPr>
                <w:b/>
                <w:sz w:val="20"/>
              </w:rPr>
              <w:t>Course 1: Introduction to Computer Concepts</w:t>
            </w:r>
          </w:p>
          <w:p w:rsidR="00AC3B41" w:rsidRPr="00C70B9F" w:rsidRDefault="00AC3B41" w:rsidP="005A0597">
            <w:pPr>
              <w:tabs>
                <w:tab w:val="left" w:pos="5760"/>
              </w:tabs>
              <w:ind w:left="973"/>
              <w:rPr>
                <w:b/>
              </w:rPr>
            </w:pPr>
          </w:p>
        </w:tc>
        <w:tc>
          <w:tcPr>
            <w:tcW w:w="2625" w:type="dxa"/>
          </w:tcPr>
          <w:p w:rsidR="00AC3B41" w:rsidRPr="00700696" w:rsidRDefault="00AC3B41" w:rsidP="005A0597">
            <w:pPr>
              <w:tabs>
                <w:tab w:val="left" w:pos="5760"/>
              </w:tabs>
              <w:rPr>
                <w:b/>
                <w:sz w:val="20"/>
              </w:rPr>
            </w:pPr>
            <w:r>
              <w:rPr>
                <w:b/>
                <w:sz w:val="20"/>
              </w:rPr>
              <w:t>Course 2: Computer Applications Word Processing</w:t>
            </w:r>
          </w:p>
        </w:tc>
        <w:tc>
          <w:tcPr>
            <w:tcW w:w="2625" w:type="dxa"/>
          </w:tcPr>
          <w:p w:rsidR="00AC3B41" w:rsidRPr="00700696" w:rsidRDefault="00AC3B41" w:rsidP="005A0597">
            <w:pPr>
              <w:tabs>
                <w:tab w:val="left" w:pos="5760"/>
              </w:tabs>
              <w:rPr>
                <w:b/>
                <w:sz w:val="20"/>
              </w:rPr>
            </w:pPr>
            <w:r>
              <w:rPr>
                <w:b/>
                <w:sz w:val="20"/>
              </w:rPr>
              <w:t>Course 3: Computer Applications Spreadsheet</w:t>
            </w:r>
          </w:p>
        </w:tc>
        <w:tc>
          <w:tcPr>
            <w:tcW w:w="2382" w:type="dxa"/>
          </w:tcPr>
          <w:p w:rsidR="00AC3B41" w:rsidRDefault="00AC3B41" w:rsidP="005A0597">
            <w:pPr>
              <w:tabs>
                <w:tab w:val="left" w:pos="5760"/>
              </w:tabs>
              <w:rPr>
                <w:b/>
                <w:sz w:val="20"/>
              </w:rPr>
            </w:pPr>
            <w:r>
              <w:rPr>
                <w:b/>
                <w:sz w:val="20"/>
              </w:rPr>
              <w:t>Course 4: Computer Applications Presentation Software</w:t>
            </w:r>
          </w:p>
        </w:tc>
        <w:tc>
          <w:tcPr>
            <w:tcW w:w="2090" w:type="dxa"/>
          </w:tcPr>
          <w:p w:rsidR="00AC3B41" w:rsidRDefault="00AC3B41" w:rsidP="005A0597">
            <w:pPr>
              <w:tabs>
                <w:tab w:val="left" w:pos="5760"/>
              </w:tabs>
              <w:rPr>
                <w:b/>
                <w:sz w:val="20"/>
              </w:rPr>
            </w:pPr>
            <w:r>
              <w:rPr>
                <w:b/>
                <w:sz w:val="20"/>
              </w:rPr>
              <w:t>Course 5: Computer Applications Database</w:t>
            </w:r>
          </w:p>
        </w:tc>
      </w:tr>
      <w:tr w:rsidR="00AC3B41" w:rsidTr="00AC3B41">
        <w:trPr>
          <w:trHeight w:val="548"/>
          <w:jc w:val="center"/>
        </w:trPr>
        <w:tc>
          <w:tcPr>
            <w:tcW w:w="1794" w:type="dxa"/>
            <w:vAlign w:val="center"/>
          </w:tcPr>
          <w:p w:rsidR="00AC3B41" w:rsidRDefault="00AC3B41" w:rsidP="005A0597">
            <w:pPr>
              <w:tabs>
                <w:tab w:val="left" w:pos="5760"/>
              </w:tabs>
              <w:rPr>
                <w:b/>
                <w:bCs/>
                <w:sz w:val="22"/>
              </w:rPr>
            </w:pPr>
            <w:r>
              <w:rPr>
                <w:b/>
                <w:bCs/>
                <w:sz w:val="22"/>
              </w:rPr>
              <w:t>Planning</w:t>
            </w:r>
          </w:p>
        </w:tc>
        <w:tc>
          <w:tcPr>
            <w:tcW w:w="3100" w:type="dxa"/>
            <w:vAlign w:val="center"/>
          </w:tcPr>
          <w:p w:rsidR="00AC3B41" w:rsidRPr="003322E2" w:rsidRDefault="00AC3B41" w:rsidP="005A0597">
            <w:pPr>
              <w:tabs>
                <w:tab w:val="left" w:pos="5760"/>
              </w:tabs>
              <w:jc w:val="both"/>
              <w:rPr>
                <w:color w:val="000000"/>
                <w:sz w:val="18"/>
                <w:szCs w:val="18"/>
              </w:rPr>
            </w:pPr>
            <w:r w:rsidRPr="003322E2">
              <w:rPr>
                <w:color w:val="000000"/>
                <w:sz w:val="18"/>
                <w:szCs w:val="18"/>
              </w:rPr>
              <w:t>Bridge the gap by becoming technologically literate students able to access information, solve problems, create, innovate and express themselves through the skillful use of a variety of technologies.</w:t>
            </w:r>
          </w:p>
        </w:tc>
        <w:tc>
          <w:tcPr>
            <w:tcW w:w="2625" w:type="dxa"/>
            <w:vAlign w:val="center"/>
          </w:tcPr>
          <w:p w:rsidR="00AC3B41" w:rsidRPr="00F67236" w:rsidRDefault="00AC3B41" w:rsidP="005A0597">
            <w:pPr>
              <w:tabs>
                <w:tab w:val="left" w:pos="5760"/>
              </w:tabs>
              <w:rPr>
                <w:sz w:val="20"/>
              </w:rPr>
            </w:pPr>
            <w:r w:rsidRPr="00627815">
              <w:rPr>
                <w:bCs/>
                <w:sz w:val="20"/>
              </w:rPr>
              <w:t>Set goals and objectives so student can effectively use word processing in their daily lives and areas of employment.</w:t>
            </w:r>
          </w:p>
        </w:tc>
        <w:tc>
          <w:tcPr>
            <w:tcW w:w="2625" w:type="dxa"/>
            <w:vAlign w:val="center"/>
          </w:tcPr>
          <w:p w:rsidR="00AC3B41" w:rsidRPr="00F67236" w:rsidRDefault="00AC3B41" w:rsidP="005A0597">
            <w:pPr>
              <w:tabs>
                <w:tab w:val="left" w:pos="5760"/>
              </w:tabs>
              <w:rPr>
                <w:sz w:val="20"/>
              </w:rPr>
            </w:pPr>
            <w:r w:rsidRPr="007378D4">
              <w:rPr>
                <w:rFonts w:cs="Arial"/>
                <w:bCs/>
                <w:sz w:val="20"/>
              </w:rPr>
              <w:t>Set goals and objectives so students can effectively use electronic spreadsheets in a variety of business and job environments.</w:t>
            </w:r>
          </w:p>
        </w:tc>
        <w:tc>
          <w:tcPr>
            <w:tcW w:w="2382" w:type="dxa"/>
            <w:vAlign w:val="center"/>
          </w:tcPr>
          <w:p w:rsidR="00AC3B41" w:rsidRPr="00F67236" w:rsidRDefault="00AC3B41" w:rsidP="005A0597">
            <w:pPr>
              <w:tabs>
                <w:tab w:val="left" w:pos="5760"/>
              </w:tabs>
              <w:rPr>
                <w:sz w:val="20"/>
              </w:rPr>
            </w:pPr>
            <w:r w:rsidRPr="007E6C46">
              <w:rPr>
                <w:bCs/>
                <w:sz w:val="20"/>
              </w:rPr>
              <w:t>Set goals and objectives showing student how to effectively use Presentation Software for employment and personal use.</w:t>
            </w:r>
          </w:p>
        </w:tc>
        <w:tc>
          <w:tcPr>
            <w:tcW w:w="2090" w:type="dxa"/>
            <w:vAlign w:val="center"/>
          </w:tcPr>
          <w:p w:rsidR="00AC3B41" w:rsidRPr="00F67236" w:rsidRDefault="00AC3B41" w:rsidP="005A0597">
            <w:pPr>
              <w:tabs>
                <w:tab w:val="left" w:pos="5760"/>
              </w:tabs>
              <w:rPr>
                <w:sz w:val="20"/>
              </w:rPr>
            </w:pPr>
            <w:r w:rsidRPr="00AF6133">
              <w:rPr>
                <w:rFonts w:cs="Arial"/>
                <w:bCs/>
                <w:sz w:val="20"/>
              </w:rPr>
              <w:t xml:space="preserve">Set goals and objectives showing student how to effectively use </w:t>
            </w:r>
            <w:r>
              <w:rPr>
                <w:rFonts w:cs="Arial"/>
                <w:bCs/>
                <w:sz w:val="20"/>
              </w:rPr>
              <w:t>Database</w:t>
            </w:r>
            <w:r w:rsidRPr="00AF6133">
              <w:rPr>
                <w:rFonts w:cs="Arial"/>
                <w:bCs/>
                <w:sz w:val="20"/>
              </w:rPr>
              <w:t xml:space="preserve"> Software for employment and personal use.</w:t>
            </w:r>
          </w:p>
        </w:tc>
      </w:tr>
      <w:tr w:rsidR="00AC3B41" w:rsidTr="00AC3B41">
        <w:trPr>
          <w:trHeight w:val="432"/>
          <w:jc w:val="center"/>
        </w:trPr>
        <w:tc>
          <w:tcPr>
            <w:tcW w:w="1794" w:type="dxa"/>
            <w:vAlign w:val="center"/>
          </w:tcPr>
          <w:p w:rsidR="00AC3B41" w:rsidRDefault="00AC3B41" w:rsidP="005A0597">
            <w:pPr>
              <w:tabs>
                <w:tab w:val="left" w:pos="5760"/>
              </w:tabs>
              <w:rPr>
                <w:b/>
                <w:bCs/>
                <w:sz w:val="22"/>
              </w:rPr>
            </w:pPr>
            <w:r>
              <w:rPr>
                <w:b/>
                <w:bCs/>
                <w:sz w:val="22"/>
              </w:rPr>
              <w:t>Management</w:t>
            </w:r>
          </w:p>
        </w:tc>
        <w:tc>
          <w:tcPr>
            <w:tcW w:w="3100" w:type="dxa"/>
            <w:vAlign w:val="center"/>
          </w:tcPr>
          <w:p w:rsidR="00AC3B41" w:rsidRPr="003322E2" w:rsidRDefault="00AC3B41" w:rsidP="005A0597">
            <w:pPr>
              <w:tabs>
                <w:tab w:val="left" w:pos="5760"/>
              </w:tabs>
              <w:jc w:val="both"/>
              <w:rPr>
                <w:color w:val="000000"/>
                <w:sz w:val="18"/>
                <w:szCs w:val="18"/>
              </w:rPr>
            </w:pPr>
            <w:r w:rsidRPr="003322E2">
              <w:rPr>
                <w:color w:val="000000"/>
                <w:sz w:val="18"/>
                <w:szCs w:val="18"/>
              </w:rPr>
              <w:t>Learn basic concepts of how computer programs work, through a hands-on, show and tell type approach with a focus on increasing foundational skills.</w:t>
            </w:r>
          </w:p>
        </w:tc>
        <w:tc>
          <w:tcPr>
            <w:tcW w:w="2625" w:type="dxa"/>
            <w:vAlign w:val="center"/>
          </w:tcPr>
          <w:p w:rsidR="00AC3B41" w:rsidRPr="00E349DA" w:rsidRDefault="00AC3B41" w:rsidP="005A0597">
            <w:pPr>
              <w:tabs>
                <w:tab w:val="left" w:pos="5760"/>
              </w:tabs>
              <w:rPr>
                <w:sz w:val="20"/>
              </w:rPr>
            </w:pPr>
            <w:r w:rsidRPr="00627815">
              <w:rPr>
                <w:bCs/>
                <w:sz w:val="20"/>
              </w:rPr>
              <w:t>Lead students through management of class goals and objectives for completion of assignments and projects.</w:t>
            </w:r>
          </w:p>
          <w:p w:rsidR="00AC3B41" w:rsidRPr="00F67236" w:rsidRDefault="00AC3B41" w:rsidP="005A0597">
            <w:pPr>
              <w:tabs>
                <w:tab w:val="left" w:pos="5760"/>
              </w:tabs>
              <w:rPr>
                <w:sz w:val="20"/>
              </w:rPr>
            </w:pPr>
            <w:r>
              <w:rPr>
                <w:sz w:val="20"/>
              </w:rPr>
              <w:t xml:space="preserve">. </w:t>
            </w:r>
          </w:p>
        </w:tc>
        <w:tc>
          <w:tcPr>
            <w:tcW w:w="2625" w:type="dxa"/>
            <w:vAlign w:val="center"/>
          </w:tcPr>
          <w:p w:rsidR="00AC3B41" w:rsidRPr="00BA5E20" w:rsidRDefault="00AC3B41"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p w:rsidR="00AC3B41" w:rsidRPr="00F67236" w:rsidRDefault="00AC3B41" w:rsidP="005A0597">
            <w:pPr>
              <w:tabs>
                <w:tab w:val="left" w:pos="5760"/>
              </w:tabs>
              <w:rPr>
                <w:sz w:val="20"/>
              </w:rPr>
            </w:pPr>
            <w:r>
              <w:rPr>
                <w:sz w:val="20"/>
              </w:rPr>
              <w:t xml:space="preserve">. </w:t>
            </w:r>
          </w:p>
        </w:tc>
        <w:tc>
          <w:tcPr>
            <w:tcW w:w="2382" w:type="dxa"/>
            <w:vAlign w:val="center"/>
          </w:tcPr>
          <w:p w:rsidR="00AC3B41" w:rsidRPr="007E6C46" w:rsidRDefault="00AC3B41" w:rsidP="005A0597">
            <w:pPr>
              <w:tabs>
                <w:tab w:val="left" w:pos="5760"/>
              </w:tabs>
              <w:jc w:val="both"/>
              <w:rPr>
                <w:sz w:val="20"/>
              </w:rPr>
            </w:pPr>
            <w:r w:rsidRPr="007E6C46">
              <w:rPr>
                <w:bCs/>
                <w:sz w:val="20"/>
              </w:rPr>
              <w:t>Lead students through management of class goals and objectives for completion of assignments and projects.</w:t>
            </w:r>
          </w:p>
          <w:p w:rsidR="00AC3B41" w:rsidRPr="00F67236" w:rsidRDefault="00AC3B41" w:rsidP="005A0597">
            <w:pPr>
              <w:tabs>
                <w:tab w:val="left" w:pos="5760"/>
              </w:tabs>
              <w:rPr>
                <w:sz w:val="20"/>
              </w:rPr>
            </w:pPr>
            <w:r>
              <w:rPr>
                <w:sz w:val="20"/>
              </w:rPr>
              <w:t xml:space="preserve">. </w:t>
            </w:r>
          </w:p>
        </w:tc>
        <w:tc>
          <w:tcPr>
            <w:tcW w:w="2090" w:type="dxa"/>
            <w:vAlign w:val="center"/>
          </w:tcPr>
          <w:p w:rsidR="00AC3B41" w:rsidRPr="00202149" w:rsidRDefault="00AC3B41"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tc>
      </w:tr>
      <w:tr w:rsidR="00AC3B41" w:rsidTr="00AC3B41">
        <w:trPr>
          <w:trHeight w:val="530"/>
          <w:jc w:val="center"/>
        </w:trPr>
        <w:tc>
          <w:tcPr>
            <w:tcW w:w="1794" w:type="dxa"/>
            <w:vAlign w:val="center"/>
          </w:tcPr>
          <w:p w:rsidR="00AC3B41" w:rsidRDefault="00AC3B41" w:rsidP="005A0597">
            <w:pPr>
              <w:tabs>
                <w:tab w:val="left" w:pos="5760"/>
              </w:tabs>
              <w:rPr>
                <w:b/>
                <w:bCs/>
                <w:sz w:val="22"/>
              </w:rPr>
            </w:pPr>
            <w:r>
              <w:rPr>
                <w:b/>
                <w:bCs/>
                <w:sz w:val="22"/>
              </w:rPr>
              <w:t>Finance</w:t>
            </w:r>
          </w:p>
        </w:tc>
        <w:tc>
          <w:tcPr>
            <w:tcW w:w="3100" w:type="dxa"/>
            <w:vAlign w:val="center"/>
          </w:tcPr>
          <w:p w:rsidR="00AC3B41" w:rsidRPr="003322E2" w:rsidRDefault="00AC3B41" w:rsidP="005A0597">
            <w:pPr>
              <w:tabs>
                <w:tab w:val="left" w:pos="5760"/>
              </w:tabs>
              <w:jc w:val="both"/>
              <w:rPr>
                <w:color w:val="000000"/>
                <w:sz w:val="18"/>
                <w:szCs w:val="18"/>
              </w:rPr>
            </w:pPr>
            <w:r w:rsidRPr="003322E2">
              <w:rPr>
                <w:color w:val="000000"/>
                <w:sz w:val="18"/>
                <w:szCs w:val="18"/>
              </w:rPr>
              <w:t>Access up-to-date and useful information including current technologies; allowing student to become better decision maker when purchasing computing devices.</w:t>
            </w:r>
          </w:p>
        </w:tc>
        <w:tc>
          <w:tcPr>
            <w:tcW w:w="2625" w:type="dxa"/>
            <w:vAlign w:val="center"/>
          </w:tcPr>
          <w:p w:rsidR="00AC3B41" w:rsidRPr="00F67236" w:rsidRDefault="00AC3B41" w:rsidP="005A0597">
            <w:pPr>
              <w:tabs>
                <w:tab w:val="left" w:pos="5760"/>
              </w:tabs>
              <w:rPr>
                <w:sz w:val="20"/>
              </w:rPr>
            </w:pPr>
            <w:r>
              <w:rPr>
                <w:sz w:val="20"/>
              </w:rPr>
              <w:t>N/A</w:t>
            </w:r>
          </w:p>
        </w:tc>
        <w:tc>
          <w:tcPr>
            <w:tcW w:w="2625" w:type="dxa"/>
            <w:vAlign w:val="center"/>
          </w:tcPr>
          <w:p w:rsidR="00AC3B41" w:rsidRPr="00F67236" w:rsidRDefault="00AC3B41" w:rsidP="005A0597">
            <w:pPr>
              <w:tabs>
                <w:tab w:val="left" w:pos="5760"/>
              </w:tabs>
              <w:rPr>
                <w:sz w:val="20"/>
              </w:rPr>
            </w:pPr>
            <w:r w:rsidRPr="007378D4">
              <w:rPr>
                <w:rFonts w:cs="Arial"/>
                <w:bCs/>
                <w:sz w:val="20"/>
              </w:rPr>
              <w:t>Create and maintain electronic spreadsheets.</w:t>
            </w:r>
          </w:p>
        </w:tc>
        <w:tc>
          <w:tcPr>
            <w:tcW w:w="2382" w:type="dxa"/>
            <w:vAlign w:val="center"/>
          </w:tcPr>
          <w:p w:rsidR="00AC3B41" w:rsidRPr="00F67236" w:rsidRDefault="00AC3B41" w:rsidP="005A0597">
            <w:pPr>
              <w:tabs>
                <w:tab w:val="left" w:pos="5760"/>
              </w:tabs>
              <w:rPr>
                <w:sz w:val="20"/>
              </w:rPr>
            </w:pPr>
            <w:r>
              <w:rPr>
                <w:sz w:val="20"/>
              </w:rPr>
              <w:t>N/A</w:t>
            </w:r>
          </w:p>
        </w:tc>
        <w:tc>
          <w:tcPr>
            <w:tcW w:w="2090" w:type="dxa"/>
            <w:vAlign w:val="center"/>
          </w:tcPr>
          <w:p w:rsidR="00AC3B41" w:rsidRPr="00F67236" w:rsidRDefault="00AC3B41" w:rsidP="005A0597">
            <w:pPr>
              <w:tabs>
                <w:tab w:val="left" w:pos="5760"/>
              </w:tabs>
              <w:rPr>
                <w:sz w:val="20"/>
              </w:rPr>
            </w:pPr>
            <w:r>
              <w:rPr>
                <w:sz w:val="20"/>
              </w:rPr>
              <w:t>N/A</w:t>
            </w:r>
          </w:p>
        </w:tc>
      </w:tr>
      <w:tr w:rsidR="00AC3B41" w:rsidTr="00AC3B41">
        <w:trPr>
          <w:trHeight w:val="576"/>
          <w:jc w:val="center"/>
        </w:trPr>
        <w:tc>
          <w:tcPr>
            <w:tcW w:w="1794" w:type="dxa"/>
            <w:vAlign w:val="center"/>
          </w:tcPr>
          <w:p w:rsidR="00AC3B41" w:rsidRDefault="00AC3B41" w:rsidP="005A0597">
            <w:pPr>
              <w:tabs>
                <w:tab w:val="left" w:pos="5760"/>
              </w:tabs>
              <w:rPr>
                <w:b/>
                <w:bCs/>
                <w:sz w:val="22"/>
              </w:rPr>
            </w:pPr>
            <w:r>
              <w:rPr>
                <w:b/>
                <w:bCs/>
                <w:sz w:val="22"/>
              </w:rPr>
              <w:t>Technical &amp;</w:t>
            </w:r>
          </w:p>
          <w:p w:rsidR="00AC3B41" w:rsidRDefault="00AC3B41" w:rsidP="005A0597">
            <w:pPr>
              <w:tabs>
                <w:tab w:val="left" w:pos="5760"/>
              </w:tabs>
              <w:rPr>
                <w:b/>
                <w:bCs/>
                <w:sz w:val="22"/>
              </w:rPr>
            </w:pPr>
            <w:r>
              <w:rPr>
                <w:b/>
                <w:bCs/>
                <w:sz w:val="22"/>
              </w:rPr>
              <w:t>Production Skills</w:t>
            </w:r>
          </w:p>
        </w:tc>
        <w:tc>
          <w:tcPr>
            <w:tcW w:w="3100" w:type="dxa"/>
            <w:vAlign w:val="center"/>
          </w:tcPr>
          <w:p w:rsidR="00AC3B41" w:rsidRPr="003322E2" w:rsidRDefault="00AC3B41" w:rsidP="005A0597">
            <w:pPr>
              <w:tabs>
                <w:tab w:val="left" w:pos="5760"/>
              </w:tabs>
              <w:jc w:val="both"/>
              <w:rPr>
                <w:color w:val="000000"/>
                <w:sz w:val="18"/>
                <w:szCs w:val="18"/>
              </w:rPr>
            </w:pPr>
            <w:r w:rsidRPr="003322E2">
              <w:rPr>
                <w:color w:val="000000"/>
                <w:sz w:val="18"/>
                <w:szCs w:val="18"/>
              </w:rPr>
              <w:t>Acquire new avenues for learning (such as Internet research) and overcome barriers associated with computing so that student can achieve success and gain practical skills.</w:t>
            </w:r>
          </w:p>
        </w:tc>
        <w:tc>
          <w:tcPr>
            <w:tcW w:w="2625" w:type="dxa"/>
            <w:vAlign w:val="center"/>
          </w:tcPr>
          <w:p w:rsidR="00AC3B41" w:rsidRPr="00E349DA" w:rsidRDefault="00AC3B41" w:rsidP="005A0597">
            <w:pPr>
              <w:tabs>
                <w:tab w:val="left" w:pos="5760"/>
              </w:tabs>
              <w:rPr>
                <w:sz w:val="20"/>
              </w:rPr>
            </w:pPr>
            <w:r w:rsidRPr="00627815">
              <w:rPr>
                <w:bCs/>
                <w:sz w:val="20"/>
              </w:rPr>
              <w:t>Students learn fundamentals of Word processing and basic communication skills through computer software applications.</w:t>
            </w:r>
          </w:p>
        </w:tc>
        <w:tc>
          <w:tcPr>
            <w:tcW w:w="2625" w:type="dxa"/>
            <w:vAlign w:val="center"/>
          </w:tcPr>
          <w:p w:rsidR="00AC3B41" w:rsidRPr="00E349DA" w:rsidRDefault="00AC3B41" w:rsidP="005A0597">
            <w:pPr>
              <w:tabs>
                <w:tab w:val="left" w:pos="5760"/>
              </w:tabs>
              <w:rPr>
                <w:sz w:val="20"/>
              </w:rPr>
            </w:pPr>
            <w:r w:rsidRPr="007378D4">
              <w:rPr>
                <w:rFonts w:cs="Arial"/>
                <w:bCs/>
                <w:sz w:val="20"/>
              </w:rPr>
              <w:t>Students learn how to create worksheets and workbooks; learn how to use formulas; and learn effective uses of charts.</w:t>
            </w:r>
          </w:p>
        </w:tc>
        <w:tc>
          <w:tcPr>
            <w:tcW w:w="2382" w:type="dxa"/>
            <w:vAlign w:val="center"/>
          </w:tcPr>
          <w:p w:rsidR="00AC3B41" w:rsidRPr="00E349DA" w:rsidRDefault="00AC3B41" w:rsidP="005A0597">
            <w:pPr>
              <w:tabs>
                <w:tab w:val="left" w:pos="5760"/>
              </w:tabs>
              <w:rPr>
                <w:sz w:val="20"/>
              </w:rPr>
            </w:pPr>
            <w:r w:rsidRPr="007E6C46">
              <w:rPr>
                <w:bCs/>
                <w:sz w:val="20"/>
              </w:rPr>
              <w:t>Students learn fundamentals and customization of Presentation Software; and communication skills through integration of other software applications and email/web presentations.</w:t>
            </w:r>
          </w:p>
        </w:tc>
        <w:tc>
          <w:tcPr>
            <w:tcW w:w="2090" w:type="dxa"/>
            <w:vAlign w:val="center"/>
          </w:tcPr>
          <w:p w:rsidR="00AC3B41" w:rsidRPr="00E349DA" w:rsidRDefault="00AC3B41" w:rsidP="005A0597">
            <w:pPr>
              <w:tabs>
                <w:tab w:val="left" w:pos="5760"/>
              </w:tabs>
              <w:rPr>
                <w:sz w:val="20"/>
              </w:rPr>
            </w:pPr>
            <w:r w:rsidRPr="00AF6133">
              <w:rPr>
                <w:rFonts w:cs="Arial"/>
                <w:bCs/>
                <w:sz w:val="20"/>
              </w:rPr>
              <w:t xml:space="preserve">Students learn fundamentals and customization of </w:t>
            </w:r>
            <w:r>
              <w:rPr>
                <w:rFonts w:cs="Arial"/>
                <w:bCs/>
                <w:sz w:val="20"/>
              </w:rPr>
              <w:t>Database</w:t>
            </w:r>
            <w:r w:rsidRPr="00AF6133">
              <w:rPr>
                <w:rFonts w:cs="Arial"/>
                <w:bCs/>
                <w:sz w:val="20"/>
              </w:rPr>
              <w:t xml:space="preserve"> Software; and communication skills through integration of other software applications and email/web presentations.</w:t>
            </w:r>
          </w:p>
        </w:tc>
      </w:tr>
      <w:tr w:rsidR="00AC3B41" w:rsidTr="00AC3B41">
        <w:trPr>
          <w:trHeight w:val="432"/>
          <w:jc w:val="center"/>
        </w:trPr>
        <w:tc>
          <w:tcPr>
            <w:tcW w:w="1794" w:type="dxa"/>
            <w:vAlign w:val="center"/>
          </w:tcPr>
          <w:p w:rsidR="00AC3B41" w:rsidRDefault="00AC3B41" w:rsidP="005A0597">
            <w:pPr>
              <w:tabs>
                <w:tab w:val="left" w:pos="5760"/>
              </w:tabs>
              <w:rPr>
                <w:b/>
                <w:bCs/>
                <w:sz w:val="22"/>
              </w:rPr>
            </w:pPr>
            <w:r>
              <w:rPr>
                <w:b/>
                <w:bCs/>
                <w:sz w:val="22"/>
              </w:rPr>
              <w:lastRenderedPageBreak/>
              <w:t>Underlying Principles</w:t>
            </w:r>
          </w:p>
          <w:p w:rsidR="00AC3B41" w:rsidRDefault="00AC3B41" w:rsidP="005A0597">
            <w:pPr>
              <w:tabs>
                <w:tab w:val="left" w:pos="5760"/>
              </w:tabs>
              <w:rPr>
                <w:b/>
                <w:bCs/>
                <w:sz w:val="22"/>
              </w:rPr>
            </w:pPr>
            <w:r>
              <w:rPr>
                <w:b/>
                <w:bCs/>
                <w:sz w:val="22"/>
              </w:rPr>
              <w:t>Of Technology</w:t>
            </w:r>
          </w:p>
        </w:tc>
        <w:tc>
          <w:tcPr>
            <w:tcW w:w="3100" w:type="dxa"/>
            <w:vAlign w:val="center"/>
          </w:tcPr>
          <w:p w:rsidR="00AC3B41" w:rsidRPr="003322E2" w:rsidRDefault="00AC3B41" w:rsidP="005A0597">
            <w:pPr>
              <w:tabs>
                <w:tab w:val="left" w:pos="5760"/>
              </w:tabs>
              <w:rPr>
                <w:color w:val="000000"/>
                <w:sz w:val="18"/>
                <w:szCs w:val="18"/>
              </w:rPr>
            </w:pPr>
            <w:r w:rsidRPr="003322E2">
              <w:rPr>
                <w:color w:val="000000"/>
                <w:sz w:val="18"/>
                <w:szCs w:val="18"/>
              </w:rPr>
              <w:t>Gain awareness of the underlying principles of technology which are essential for future development.</w:t>
            </w:r>
          </w:p>
        </w:tc>
        <w:tc>
          <w:tcPr>
            <w:tcW w:w="2625" w:type="dxa"/>
            <w:vAlign w:val="center"/>
          </w:tcPr>
          <w:p w:rsidR="00AC3B41" w:rsidRPr="00CC318C" w:rsidRDefault="00AC3B41" w:rsidP="005A0597">
            <w:pPr>
              <w:tabs>
                <w:tab w:val="left" w:pos="5760"/>
              </w:tabs>
              <w:rPr>
                <w:sz w:val="20"/>
              </w:rPr>
            </w:pPr>
            <w:r w:rsidRPr="00627815">
              <w:rPr>
                <w:bCs/>
                <w:sz w:val="20"/>
              </w:rPr>
              <w:t>Students learn concepts of word processing to be able to meet employment requirements; students trained to be able to pass the MOU certification for job employment.</w:t>
            </w:r>
          </w:p>
        </w:tc>
        <w:tc>
          <w:tcPr>
            <w:tcW w:w="2625" w:type="dxa"/>
            <w:vAlign w:val="center"/>
          </w:tcPr>
          <w:p w:rsidR="00AC3B41" w:rsidRPr="00CC318C" w:rsidRDefault="00AC3B41" w:rsidP="005A0597">
            <w:pPr>
              <w:tabs>
                <w:tab w:val="left" w:pos="5760"/>
              </w:tabs>
              <w:rPr>
                <w:sz w:val="20"/>
              </w:rPr>
            </w:pPr>
            <w:r w:rsidRPr="007378D4">
              <w:rPr>
                <w:rFonts w:cs="Arial"/>
                <w:bCs/>
                <w:sz w:val="20"/>
              </w:rPr>
              <w:t>Students use technology to analyze and solve problems; learn and upgrade basic computer skills.</w:t>
            </w:r>
          </w:p>
        </w:tc>
        <w:tc>
          <w:tcPr>
            <w:tcW w:w="2382" w:type="dxa"/>
            <w:vAlign w:val="center"/>
          </w:tcPr>
          <w:p w:rsidR="00AC3B41" w:rsidRPr="00CC318C" w:rsidRDefault="00AC3B41" w:rsidP="005A0597">
            <w:pPr>
              <w:tabs>
                <w:tab w:val="left" w:pos="5760"/>
              </w:tabs>
              <w:rPr>
                <w:sz w:val="20"/>
              </w:rPr>
            </w:pPr>
            <w:r w:rsidRPr="007E6C46">
              <w:rPr>
                <w:bCs/>
                <w:sz w:val="20"/>
              </w:rPr>
              <w:t>Students learn concepts of Presentation Software to be able to meet employment requirements; students trained to be able to pass the MOUS certification for employment.</w:t>
            </w:r>
          </w:p>
        </w:tc>
        <w:tc>
          <w:tcPr>
            <w:tcW w:w="2090" w:type="dxa"/>
            <w:vAlign w:val="center"/>
          </w:tcPr>
          <w:p w:rsidR="00AC3B41" w:rsidRPr="00CC318C" w:rsidRDefault="00AC3B41" w:rsidP="005A0597">
            <w:pPr>
              <w:tabs>
                <w:tab w:val="left" w:pos="5760"/>
              </w:tabs>
              <w:rPr>
                <w:sz w:val="20"/>
              </w:rPr>
            </w:pPr>
            <w:r w:rsidRPr="00AF6133">
              <w:rPr>
                <w:rFonts w:cs="Arial"/>
                <w:bCs/>
                <w:sz w:val="20"/>
              </w:rPr>
              <w:t xml:space="preserve">Students learn concepts of </w:t>
            </w:r>
            <w:r>
              <w:rPr>
                <w:rFonts w:cs="Arial"/>
                <w:bCs/>
                <w:sz w:val="20"/>
              </w:rPr>
              <w:t>Database</w:t>
            </w:r>
            <w:r w:rsidRPr="00AF6133">
              <w:rPr>
                <w:rFonts w:cs="Arial"/>
                <w:bCs/>
                <w:sz w:val="20"/>
              </w:rPr>
              <w:t xml:space="preserve"> Software to be able to meet employment requirements; students tra</w:t>
            </w:r>
            <w:r>
              <w:rPr>
                <w:rFonts w:cs="Arial"/>
                <w:bCs/>
                <w:sz w:val="20"/>
              </w:rPr>
              <w:t>ined to be able to pass the MOU</w:t>
            </w:r>
            <w:r w:rsidRPr="00AF6133">
              <w:rPr>
                <w:rFonts w:cs="Arial"/>
                <w:bCs/>
                <w:sz w:val="20"/>
              </w:rPr>
              <w:t xml:space="preserve"> certification for employment.</w:t>
            </w:r>
          </w:p>
        </w:tc>
      </w:tr>
      <w:tr w:rsidR="00AC3B41" w:rsidTr="00AC3B41">
        <w:trPr>
          <w:trHeight w:val="710"/>
          <w:jc w:val="center"/>
        </w:trPr>
        <w:tc>
          <w:tcPr>
            <w:tcW w:w="1794" w:type="dxa"/>
            <w:vAlign w:val="center"/>
          </w:tcPr>
          <w:p w:rsidR="00AC3B41" w:rsidRDefault="00AC3B41" w:rsidP="005A0597">
            <w:pPr>
              <w:tabs>
                <w:tab w:val="left" w:pos="5760"/>
              </w:tabs>
              <w:rPr>
                <w:b/>
                <w:bCs/>
                <w:sz w:val="22"/>
              </w:rPr>
            </w:pPr>
            <w:r>
              <w:rPr>
                <w:b/>
                <w:bCs/>
                <w:sz w:val="22"/>
              </w:rPr>
              <w:t>Labor Issues</w:t>
            </w:r>
          </w:p>
        </w:tc>
        <w:tc>
          <w:tcPr>
            <w:tcW w:w="3100" w:type="dxa"/>
            <w:vAlign w:val="center"/>
          </w:tcPr>
          <w:p w:rsidR="00AC3B41" w:rsidRPr="003322E2" w:rsidRDefault="00AC3B41" w:rsidP="005A0597">
            <w:pPr>
              <w:tabs>
                <w:tab w:val="left" w:pos="5760"/>
              </w:tabs>
              <w:rPr>
                <w:color w:val="000000"/>
                <w:sz w:val="18"/>
                <w:szCs w:val="18"/>
              </w:rPr>
            </w:pPr>
            <w:r w:rsidRPr="003322E2">
              <w:rPr>
                <w:color w:val="000000"/>
                <w:sz w:val="18"/>
                <w:szCs w:val="18"/>
              </w:rPr>
              <w:t>Obtain effective learning strategies and become aware of career options and lifelong learning opportunities. (General workplace knowledge and skills are infused throughout the course).</w:t>
            </w:r>
          </w:p>
        </w:tc>
        <w:tc>
          <w:tcPr>
            <w:tcW w:w="2625" w:type="dxa"/>
            <w:vAlign w:val="center"/>
          </w:tcPr>
          <w:p w:rsidR="00AC3B41" w:rsidRPr="008A186C" w:rsidRDefault="00AC3B41" w:rsidP="005A0597">
            <w:pPr>
              <w:tabs>
                <w:tab w:val="left" w:pos="5760"/>
              </w:tabs>
              <w:rPr>
                <w:sz w:val="20"/>
              </w:rPr>
            </w:pPr>
            <w:r w:rsidRPr="00627815">
              <w:rPr>
                <w:bCs/>
                <w:sz w:val="20"/>
              </w:rPr>
              <w:t>Certification of level skills for job requirements.</w:t>
            </w:r>
          </w:p>
        </w:tc>
        <w:tc>
          <w:tcPr>
            <w:tcW w:w="2625" w:type="dxa"/>
            <w:vAlign w:val="center"/>
          </w:tcPr>
          <w:p w:rsidR="00AC3B41" w:rsidRPr="008A186C" w:rsidRDefault="00AC3B41" w:rsidP="005A0597">
            <w:pPr>
              <w:tabs>
                <w:tab w:val="left" w:pos="5760"/>
              </w:tabs>
              <w:rPr>
                <w:sz w:val="20"/>
              </w:rPr>
            </w:pPr>
            <w:r w:rsidRPr="00AF6133">
              <w:rPr>
                <w:rFonts w:cs="Arial"/>
                <w:bCs/>
                <w:sz w:val="20"/>
              </w:rPr>
              <w:t xml:space="preserve">Certification of </w:t>
            </w:r>
            <w:r>
              <w:rPr>
                <w:rFonts w:cs="Arial"/>
                <w:bCs/>
                <w:sz w:val="20"/>
              </w:rPr>
              <w:t xml:space="preserve">level </w:t>
            </w:r>
            <w:r w:rsidRPr="00AF6133">
              <w:rPr>
                <w:rFonts w:cs="Arial"/>
                <w:bCs/>
                <w:sz w:val="20"/>
              </w:rPr>
              <w:t>skills for job requirements.</w:t>
            </w:r>
          </w:p>
        </w:tc>
        <w:tc>
          <w:tcPr>
            <w:tcW w:w="2382" w:type="dxa"/>
            <w:vAlign w:val="center"/>
          </w:tcPr>
          <w:p w:rsidR="00AC3B41" w:rsidRPr="008A186C" w:rsidRDefault="00AC3B41" w:rsidP="005A0597">
            <w:pPr>
              <w:tabs>
                <w:tab w:val="left" w:pos="5760"/>
              </w:tabs>
              <w:rPr>
                <w:sz w:val="20"/>
              </w:rPr>
            </w:pPr>
            <w:r w:rsidRPr="007E6C46">
              <w:rPr>
                <w:bCs/>
                <w:sz w:val="20"/>
              </w:rPr>
              <w:t>Certification of skills for job requirements.</w:t>
            </w:r>
          </w:p>
        </w:tc>
        <w:tc>
          <w:tcPr>
            <w:tcW w:w="2090" w:type="dxa"/>
            <w:vAlign w:val="center"/>
          </w:tcPr>
          <w:p w:rsidR="00AC3B41" w:rsidRPr="008A186C" w:rsidRDefault="00AC3B41" w:rsidP="005A0597">
            <w:pPr>
              <w:tabs>
                <w:tab w:val="left" w:pos="5760"/>
              </w:tabs>
              <w:rPr>
                <w:sz w:val="20"/>
              </w:rPr>
            </w:pPr>
            <w:r w:rsidRPr="00AF6133">
              <w:rPr>
                <w:rFonts w:cs="Arial"/>
                <w:bCs/>
                <w:sz w:val="20"/>
              </w:rPr>
              <w:t>Certification of skills for job requirements.</w:t>
            </w:r>
          </w:p>
        </w:tc>
      </w:tr>
      <w:tr w:rsidR="00AC3B41" w:rsidTr="00AC3B41">
        <w:trPr>
          <w:trHeight w:val="288"/>
          <w:jc w:val="center"/>
        </w:trPr>
        <w:tc>
          <w:tcPr>
            <w:tcW w:w="1794" w:type="dxa"/>
            <w:vAlign w:val="center"/>
          </w:tcPr>
          <w:p w:rsidR="00AC3B41" w:rsidRDefault="00AC3B41" w:rsidP="005A0597">
            <w:pPr>
              <w:tabs>
                <w:tab w:val="left" w:pos="5760"/>
              </w:tabs>
              <w:rPr>
                <w:b/>
                <w:bCs/>
                <w:sz w:val="22"/>
              </w:rPr>
            </w:pPr>
            <w:r>
              <w:rPr>
                <w:b/>
                <w:bCs/>
                <w:sz w:val="22"/>
              </w:rPr>
              <w:t>Community Issues</w:t>
            </w:r>
          </w:p>
        </w:tc>
        <w:tc>
          <w:tcPr>
            <w:tcW w:w="3100" w:type="dxa"/>
            <w:vAlign w:val="center"/>
          </w:tcPr>
          <w:p w:rsidR="00AC3B41" w:rsidRPr="003322E2" w:rsidRDefault="00AC3B41" w:rsidP="005A0597">
            <w:pPr>
              <w:tabs>
                <w:tab w:val="left" w:pos="5760"/>
              </w:tabs>
              <w:rPr>
                <w:color w:val="000000"/>
                <w:sz w:val="18"/>
                <w:szCs w:val="18"/>
              </w:rPr>
            </w:pPr>
            <w:r w:rsidRPr="003322E2">
              <w:rPr>
                <w:color w:val="000000"/>
                <w:sz w:val="18"/>
                <w:szCs w:val="18"/>
              </w:rPr>
              <w:t xml:space="preserve">Use technology in an ethical and legal manner, and understand how technology affects society. </w:t>
            </w:r>
          </w:p>
        </w:tc>
        <w:tc>
          <w:tcPr>
            <w:tcW w:w="2625" w:type="dxa"/>
            <w:vAlign w:val="center"/>
          </w:tcPr>
          <w:p w:rsidR="00AC3B41" w:rsidRPr="008A186C" w:rsidRDefault="00AC3B41" w:rsidP="005A0597">
            <w:pPr>
              <w:tabs>
                <w:tab w:val="left" w:pos="5760"/>
              </w:tabs>
              <w:rPr>
                <w:sz w:val="20"/>
              </w:rPr>
            </w:pPr>
            <w:r w:rsidRPr="00627815">
              <w:rPr>
                <w:bCs/>
                <w:sz w:val="20"/>
              </w:rPr>
              <w:t>Students are learning skills to make them productive and proficient members of the community.</w:t>
            </w:r>
          </w:p>
        </w:tc>
        <w:tc>
          <w:tcPr>
            <w:tcW w:w="2625" w:type="dxa"/>
            <w:vAlign w:val="center"/>
          </w:tcPr>
          <w:p w:rsidR="00AC3B41" w:rsidRPr="008A186C" w:rsidRDefault="00AC3B41" w:rsidP="005A0597">
            <w:pPr>
              <w:tabs>
                <w:tab w:val="left" w:pos="5760"/>
              </w:tabs>
              <w:rPr>
                <w:sz w:val="20"/>
              </w:rPr>
            </w:pPr>
            <w:r w:rsidRPr="00AF6133">
              <w:rPr>
                <w:rFonts w:cs="Arial"/>
                <w:bCs/>
                <w:sz w:val="20"/>
              </w:rPr>
              <w:t>Students are learning skills to make them productive and proficient members of the community.</w:t>
            </w:r>
          </w:p>
        </w:tc>
        <w:tc>
          <w:tcPr>
            <w:tcW w:w="2382" w:type="dxa"/>
            <w:vAlign w:val="center"/>
          </w:tcPr>
          <w:p w:rsidR="00AC3B41" w:rsidRPr="008A186C" w:rsidRDefault="00AC3B41" w:rsidP="005A0597">
            <w:pPr>
              <w:tabs>
                <w:tab w:val="left" w:pos="5760"/>
              </w:tabs>
              <w:rPr>
                <w:sz w:val="20"/>
              </w:rPr>
            </w:pPr>
            <w:r w:rsidRPr="007E6C46">
              <w:rPr>
                <w:bCs/>
                <w:sz w:val="20"/>
              </w:rPr>
              <w:t>Students are learning skills to make them productive and proficient members of the community.</w:t>
            </w:r>
          </w:p>
        </w:tc>
        <w:tc>
          <w:tcPr>
            <w:tcW w:w="2090" w:type="dxa"/>
            <w:vAlign w:val="center"/>
          </w:tcPr>
          <w:p w:rsidR="00AC3B41" w:rsidRPr="008A186C" w:rsidRDefault="00AC3B41" w:rsidP="005A0597">
            <w:pPr>
              <w:tabs>
                <w:tab w:val="left" w:pos="5760"/>
              </w:tabs>
              <w:rPr>
                <w:sz w:val="20"/>
              </w:rPr>
            </w:pPr>
            <w:r w:rsidRPr="00AF6133">
              <w:rPr>
                <w:rFonts w:cs="Arial"/>
                <w:bCs/>
                <w:sz w:val="20"/>
              </w:rPr>
              <w:t>Students are learning skills to make them productive and proficient members of the community.</w:t>
            </w:r>
          </w:p>
        </w:tc>
      </w:tr>
      <w:tr w:rsidR="00AC3B41" w:rsidTr="00AC3B41">
        <w:trPr>
          <w:trHeight w:val="576"/>
          <w:jc w:val="center"/>
        </w:trPr>
        <w:tc>
          <w:tcPr>
            <w:tcW w:w="1794" w:type="dxa"/>
            <w:vAlign w:val="center"/>
          </w:tcPr>
          <w:p w:rsidR="00AC3B41" w:rsidRDefault="00AC3B41" w:rsidP="005A0597">
            <w:pPr>
              <w:tabs>
                <w:tab w:val="left" w:pos="5760"/>
              </w:tabs>
              <w:rPr>
                <w:b/>
                <w:bCs/>
                <w:sz w:val="22"/>
              </w:rPr>
            </w:pPr>
            <w:r>
              <w:rPr>
                <w:b/>
                <w:bCs/>
                <w:sz w:val="22"/>
              </w:rPr>
              <w:t>Health, Safety, &amp;</w:t>
            </w:r>
          </w:p>
          <w:p w:rsidR="00AC3B41" w:rsidRDefault="00AC3B41" w:rsidP="005A0597">
            <w:pPr>
              <w:tabs>
                <w:tab w:val="left" w:pos="5760"/>
              </w:tabs>
              <w:rPr>
                <w:b/>
                <w:bCs/>
                <w:sz w:val="22"/>
              </w:rPr>
            </w:pPr>
            <w:r>
              <w:rPr>
                <w:b/>
                <w:bCs/>
                <w:sz w:val="22"/>
              </w:rPr>
              <w:t>Environmental Issues</w:t>
            </w:r>
          </w:p>
        </w:tc>
        <w:tc>
          <w:tcPr>
            <w:tcW w:w="3100" w:type="dxa"/>
            <w:vAlign w:val="center"/>
          </w:tcPr>
          <w:p w:rsidR="00AC3B41" w:rsidRPr="003322E2" w:rsidRDefault="00AC3B41" w:rsidP="005A0597">
            <w:pPr>
              <w:tabs>
                <w:tab w:val="left" w:pos="3270"/>
                <w:tab w:val="left" w:pos="7985"/>
              </w:tabs>
              <w:rPr>
                <w:color w:val="000000"/>
                <w:sz w:val="18"/>
                <w:szCs w:val="18"/>
              </w:rPr>
            </w:pPr>
            <w:r w:rsidRPr="003322E2">
              <w:rPr>
                <w:color w:val="000000"/>
                <w:sz w:val="18"/>
                <w:szCs w:val="18"/>
              </w:rPr>
              <w:t xml:space="preserve">Increase awareness of health, safety and environmental issues ensuring student is able to make informed and responsible decisions. </w:t>
            </w:r>
          </w:p>
        </w:tc>
        <w:tc>
          <w:tcPr>
            <w:tcW w:w="2625" w:type="dxa"/>
            <w:vAlign w:val="center"/>
          </w:tcPr>
          <w:p w:rsidR="00AC3B41" w:rsidRPr="00BF7C67" w:rsidRDefault="00AC3B41" w:rsidP="005A0597">
            <w:pPr>
              <w:tabs>
                <w:tab w:val="left" w:pos="5760"/>
              </w:tabs>
              <w:rPr>
                <w:sz w:val="20"/>
              </w:rPr>
            </w:pPr>
            <w:r>
              <w:rPr>
                <w:bCs/>
                <w:sz w:val="20"/>
              </w:rPr>
              <w:t xml:space="preserve">Ergonomics as well </w:t>
            </w:r>
            <w:r w:rsidRPr="00627815">
              <w:rPr>
                <w:bCs/>
                <w:sz w:val="20"/>
              </w:rPr>
              <w:t>as safety issues related to use of computer equipment and software.</w:t>
            </w:r>
          </w:p>
        </w:tc>
        <w:tc>
          <w:tcPr>
            <w:tcW w:w="2625" w:type="dxa"/>
            <w:vAlign w:val="center"/>
          </w:tcPr>
          <w:p w:rsidR="00AC3B41" w:rsidRPr="00BF7C67" w:rsidRDefault="00AC3B41" w:rsidP="005A0597">
            <w:pPr>
              <w:tabs>
                <w:tab w:val="left" w:pos="5760"/>
              </w:tabs>
              <w:rPr>
                <w:sz w:val="20"/>
              </w:rPr>
            </w:pPr>
            <w:r w:rsidRPr="00AF6133">
              <w:rPr>
                <w:rFonts w:cs="Arial"/>
                <w:bCs/>
                <w:sz w:val="20"/>
              </w:rPr>
              <w:t>Ergonomics as well as safety issues related to use of computer equipment and software.</w:t>
            </w:r>
          </w:p>
        </w:tc>
        <w:tc>
          <w:tcPr>
            <w:tcW w:w="2382" w:type="dxa"/>
            <w:vAlign w:val="center"/>
          </w:tcPr>
          <w:p w:rsidR="00AC3B41" w:rsidRPr="00BF7C67" w:rsidRDefault="00AC3B41" w:rsidP="005A0597">
            <w:pPr>
              <w:tabs>
                <w:tab w:val="left" w:pos="5760"/>
              </w:tabs>
              <w:rPr>
                <w:sz w:val="20"/>
              </w:rPr>
            </w:pPr>
            <w:r w:rsidRPr="007E6C46">
              <w:rPr>
                <w:bCs/>
                <w:sz w:val="20"/>
              </w:rPr>
              <w:t>Ergonomics as well as safety issues related to use of computer equipment and software.</w:t>
            </w:r>
          </w:p>
        </w:tc>
        <w:tc>
          <w:tcPr>
            <w:tcW w:w="2090" w:type="dxa"/>
            <w:vAlign w:val="center"/>
          </w:tcPr>
          <w:p w:rsidR="00AC3B41" w:rsidRPr="00BF7C67" w:rsidRDefault="00AC3B41" w:rsidP="005A0597">
            <w:pPr>
              <w:tabs>
                <w:tab w:val="left" w:pos="5760"/>
              </w:tabs>
              <w:rPr>
                <w:sz w:val="20"/>
              </w:rPr>
            </w:pPr>
            <w:r w:rsidRPr="00AF6133">
              <w:rPr>
                <w:rFonts w:cs="Arial"/>
                <w:bCs/>
                <w:sz w:val="20"/>
              </w:rPr>
              <w:t>Ergonomics as well as safety issues related to use of computer equipment and software.</w:t>
            </w:r>
          </w:p>
        </w:tc>
      </w:tr>
    </w:tbl>
    <w:p w:rsidR="00B03A11" w:rsidRDefault="00B03A11"/>
    <w:p w:rsidR="00F3787A" w:rsidRDefault="00B03A11" w:rsidP="00F3787A">
      <w:pPr>
        <w:pStyle w:val="Title"/>
        <w:tabs>
          <w:tab w:val="left" w:pos="1800"/>
          <w:tab w:val="left" w:pos="4590"/>
          <w:tab w:val="left" w:pos="7920"/>
        </w:tabs>
        <w:rPr>
          <w:color w:val="FF0000"/>
          <w:u w:val="none"/>
        </w:rPr>
      </w:pPr>
      <w:r>
        <w:rPr>
          <w:u w:val="none"/>
        </w:rPr>
        <w:br w:type="page"/>
      </w:r>
      <w:r w:rsidR="00F3787A">
        <w:rPr>
          <w:u w:val="none"/>
        </w:rPr>
        <w:lastRenderedPageBreak/>
        <w:t xml:space="preserve">Standards-Aligned Course: </w:t>
      </w:r>
      <w:r w:rsidR="00F3787A">
        <w:rPr>
          <w:color w:val="FF0000"/>
          <w:u w:val="none"/>
        </w:rPr>
        <w:t>PLC work in progress</w:t>
      </w:r>
    </w:p>
    <w:p w:rsidR="00F3787A" w:rsidRDefault="00F3787A" w:rsidP="00F3787A"/>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550"/>
        <w:gridCol w:w="4502"/>
        <w:gridCol w:w="1243"/>
        <w:gridCol w:w="1247"/>
        <w:gridCol w:w="303"/>
        <w:gridCol w:w="1110"/>
        <w:gridCol w:w="303"/>
        <w:gridCol w:w="1111"/>
        <w:gridCol w:w="303"/>
      </w:tblGrid>
      <w:tr w:rsidR="00F3787A" w:rsidTr="00F3787A">
        <w:trPr>
          <w:cantSplit/>
        </w:trPr>
        <w:tc>
          <w:tcPr>
            <w:tcW w:w="1944" w:type="dxa"/>
            <w:vMerge w:val="restart"/>
            <w:tcBorders>
              <w:top w:val="single" w:sz="4" w:space="0" w:color="auto"/>
              <w:left w:val="single" w:sz="4" w:space="0" w:color="auto"/>
              <w:bottom w:val="single" w:sz="4" w:space="0" w:color="auto"/>
              <w:right w:val="single" w:sz="4" w:space="0" w:color="auto"/>
            </w:tcBorders>
            <w:hideMark/>
          </w:tcPr>
          <w:p w:rsidR="00F3787A" w:rsidRDefault="00F3787A">
            <w:pPr>
              <w:tabs>
                <w:tab w:val="left" w:pos="1800"/>
                <w:tab w:val="left" w:pos="7920"/>
              </w:tabs>
              <w:jc w:val="center"/>
              <w:rPr>
                <w:rFonts w:ascii="Times" w:hAnsi="Times"/>
                <w:b/>
              </w:rPr>
            </w:pPr>
            <w:r>
              <w:rPr>
                <w:rFonts w:ascii="Times" w:hAnsi="Times"/>
                <w:b/>
              </w:rPr>
              <w:t>Instruction Unit / Subunits</w:t>
            </w:r>
          </w:p>
        </w:tc>
        <w:tc>
          <w:tcPr>
            <w:tcW w:w="2550" w:type="dxa"/>
            <w:vMerge w:val="restart"/>
            <w:tcBorders>
              <w:top w:val="single" w:sz="4" w:space="0" w:color="auto"/>
              <w:left w:val="single" w:sz="4" w:space="0" w:color="auto"/>
              <w:bottom w:val="single" w:sz="4" w:space="0" w:color="auto"/>
              <w:right w:val="single" w:sz="4" w:space="0" w:color="auto"/>
            </w:tcBorders>
            <w:hideMark/>
          </w:tcPr>
          <w:p w:rsidR="00F3787A" w:rsidRDefault="00F3787A">
            <w:pPr>
              <w:tabs>
                <w:tab w:val="left" w:pos="1800"/>
                <w:tab w:val="left" w:pos="7920"/>
              </w:tabs>
              <w:jc w:val="center"/>
              <w:rPr>
                <w:rFonts w:ascii="Times" w:hAnsi="Times"/>
                <w:b/>
              </w:rPr>
            </w:pPr>
            <w:r>
              <w:rPr>
                <w:rFonts w:ascii="Times" w:hAnsi="Times"/>
                <w:b/>
              </w:rPr>
              <w:t>Concepts/Skills</w:t>
            </w:r>
          </w:p>
        </w:tc>
        <w:tc>
          <w:tcPr>
            <w:tcW w:w="4502" w:type="dxa"/>
            <w:vMerge w:val="restart"/>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b/>
              </w:rPr>
            </w:pPr>
            <w:r>
              <w:rPr>
                <w:rFonts w:ascii="Times" w:hAnsi="Times"/>
                <w:b/>
              </w:rPr>
              <w:t>Benchmarks</w:t>
            </w:r>
          </w:p>
          <w:p w:rsidR="00F3787A" w:rsidRDefault="00F3787A">
            <w:pPr>
              <w:tabs>
                <w:tab w:val="left" w:pos="1800"/>
                <w:tab w:val="left" w:pos="7920"/>
              </w:tabs>
              <w:jc w:val="center"/>
              <w:rPr>
                <w:rFonts w:ascii="Times" w:hAnsi="Times"/>
                <w:b/>
              </w:rPr>
            </w:pPr>
          </w:p>
        </w:tc>
        <w:tc>
          <w:tcPr>
            <w:tcW w:w="1243" w:type="dxa"/>
            <w:vMerge w:val="restart"/>
            <w:tcBorders>
              <w:top w:val="single" w:sz="4" w:space="0" w:color="auto"/>
              <w:left w:val="single" w:sz="4" w:space="0" w:color="auto"/>
              <w:bottom w:val="single" w:sz="4" w:space="0" w:color="auto"/>
              <w:right w:val="single" w:sz="4" w:space="0" w:color="auto"/>
            </w:tcBorders>
            <w:hideMark/>
          </w:tcPr>
          <w:p w:rsidR="00F3787A" w:rsidRDefault="00F3787A">
            <w:pPr>
              <w:tabs>
                <w:tab w:val="left" w:pos="1800"/>
                <w:tab w:val="left" w:pos="7920"/>
              </w:tabs>
              <w:jc w:val="center"/>
              <w:rPr>
                <w:rFonts w:ascii="Times" w:hAnsi="Times"/>
                <w:b/>
              </w:rPr>
            </w:pPr>
            <w:r>
              <w:rPr>
                <w:rFonts w:ascii="Times" w:hAnsi="Times"/>
                <w:b/>
              </w:rPr>
              <w:t>Student Learning Outcomes</w:t>
            </w:r>
          </w:p>
        </w:tc>
        <w:tc>
          <w:tcPr>
            <w:tcW w:w="4377" w:type="dxa"/>
            <w:gridSpan w:val="6"/>
            <w:tcBorders>
              <w:top w:val="single" w:sz="4" w:space="0" w:color="auto"/>
              <w:left w:val="single" w:sz="4" w:space="0" w:color="auto"/>
              <w:bottom w:val="single" w:sz="4" w:space="0" w:color="auto"/>
              <w:right w:val="single" w:sz="4" w:space="0" w:color="auto"/>
            </w:tcBorders>
            <w:hideMark/>
          </w:tcPr>
          <w:p w:rsidR="00F3787A" w:rsidRDefault="00F3787A">
            <w:pPr>
              <w:tabs>
                <w:tab w:val="left" w:pos="1800"/>
                <w:tab w:val="left" w:pos="7920"/>
              </w:tabs>
              <w:jc w:val="center"/>
              <w:rPr>
                <w:rFonts w:ascii="Times" w:hAnsi="Times"/>
                <w:b/>
              </w:rPr>
            </w:pPr>
            <w:r>
              <w:rPr>
                <w:rFonts w:ascii="Times" w:hAnsi="Times"/>
                <w:b/>
              </w:rPr>
              <w:t>Model Curriculum Standards</w:t>
            </w:r>
          </w:p>
          <w:p w:rsidR="00F3787A" w:rsidRDefault="00F3787A">
            <w:pPr>
              <w:tabs>
                <w:tab w:val="left" w:pos="1800"/>
                <w:tab w:val="left" w:pos="7920"/>
              </w:tabs>
              <w:jc w:val="center"/>
              <w:rPr>
                <w:rFonts w:ascii="Times" w:hAnsi="Times"/>
                <w:b/>
              </w:rPr>
            </w:pPr>
            <w:r>
              <w:rPr>
                <w:rFonts w:ascii="Times" w:hAnsi="Times"/>
                <w:b/>
                <w:sz w:val="20"/>
              </w:rPr>
              <w:t>Mentioned = M  Reinforced = R  Taught = T</w:t>
            </w:r>
          </w:p>
        </w:tc>
      </w:tr>
      <w:tr w:rsidR="00F3787A" w:rsidTr="00F3787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787A" w:rsidRDefault="00F3787A">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87A" w:rsidRDefault="00F3787A">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87A" w:rsidRDefault="00F3787A">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87A" w:rsidRDefault="00F3787A">
            <w:pPr>
              <w:rPr>
                <w:rFonts w:ascii="Times" w:hAnsi="Times"/>
                <w:b/>
              </w:rPr>
            </w:pPr>
          </w:p>
        </w:tc>
        <w:tc>
          <w:tcPr>
            <w:tcW w:w="1247" w:type="dxa"/>
            <w:tcBorders>
              <w:top w:val="single" w:sz="4" w:space="0" w:color="auto"/>
              <w:left w:val="single" w:sz="4" w:space="0" w:color="auto"/>
              <w:bottom w:val="single" w:sz="4" w:space="0" w:color="auto"/>
              <w:right w:val="single" w:sz="4" w:space="0" w:color="auto"/>
            </w:tcBorders>
            <w:hideMark/>
          </w:tcPr>
          <w:p w:rsidR="00F3787A" w:rsidRDefault="00F3787A">
            <w:pPr>
              <w:tabs>
                <w:tab w:val="center" w:pos="549"/>
                <w:tab w:val="left" w:pos="1800"/>
                <w:tab w:val="left" w:pos="7920"/>
              </w:tabs>
              <w:jc w:val="center"/>
              <w:rPr>
                <w:rFonts w:ascii="Times" w:hAnsi="Times"/>
                <w:sz w:val="22"/>
              </w:rPr>
            </w:pPr>
            <w:r>
              <w:rPr>
                <w:rFonts w:ascii="Times" w:hAnsi="Times"/>
                <w:sz w:val="20"/>
              </w:rPr>
              <w:t>K &amp; P Anchor</w:t>
            </w: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sz w:val="22"/>
                <w:u w:val="single"/>
              </w:rPr>
            </w:pPr>
          </w:p>
        </w:tc>
        <w:tc>
          <w:tcPr>
            <w:tcW w:w="1110" w:type="dxa"/>
            <w:tcBorders>
              <w:top w:val="single" w:sz="4" w:space="0" w:color="auto"/>
              <w:left w:val="single" w:sz="4" w:space="0" w:color="auto"/>
              <w:bottom w:val="single" w:sz="4" w:space="0" w:color="auto"/>
              <w:right w:val="single" w:sz="4" w:space="0" w:color="auto"/>
            </w:tcBorders>
            <w:hideMark/>
          </w:tcPr>
          <w:p w:rsidR="00F3787A" w:rsidRDefault="00F3787A">
            <w:pPr>
              <w:tabs>
                <w:tab w:val="left" w:pos="1800"/>
                <w:tab w:val="left" w:pos="7920"/>
              </w:tabs>
              <w:jc w:val="center"/>
              <w:rPr>
                <w:rFonts w:ascii="Times" w:hAnsi="Times"/>
                <w:sz w:val="16"/>
              </w:rPr>
            </w:pPr>
            <w:r>
              <w:rPr>
                <w:rFonts w:ascii="Times" w:hAnsi="Times"/>
                <w:sz w:val="20"/>
              </w:rPr>
              <w:t>Pathway</w:t>
            </w: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sz w:val="22"/>
                <w:u w:val="single"/>
              </w:rPr>
            </w:pPr>
          </w:p>
        </w:tc>
        <w:tc>
          <w:tcPr>
            <w:tcW w:w="1111" w:type="dxa"/>
            <w:tcBorders>
              <w:top w:val="single" w:sz="4" w:space="0" w:color="auto"/>
              <w:left w:val="single" w:sz="4" w:space="0" w:color="auto"/>
              <w:bottom w:val="single" w:sz="4" w:space="0" w:color="auto"/>
              <w:right w:val="single" w:sz="4" w:space="0" w:color="auto"/>
            </w:tcBorders>
            <w:hideMark/>
          </w:tcPr>
          <w:p w:rsidR="00F3787A" w:rsidRDefault="00F3787A">
            <w:pPr>
              <w:tabs>
                <w:tab w:val="left" w:pos="1800"/>
                <w:tab w:val="left" w:pos="7920"/>
              </w:tabs>
              <w:jc w:val="center"/>
              <w:rPr>
                <w:rFonts w:ascii="Times" w:hAnsi="Times"/>
                <w:sz w:val="22"/>
              </w:rPr>
            </w:pPr>
            <w:r>
              <w:rPr>
                <w:rFonts w:ascii="Times" w:hAnsi="Times"/>
                <w:sz w:val="20"/>
              </w:rPr>
              <w:t>Other</w:t>
            </w: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u w:val="single"/>
              </w:rPr>
            </w:pPr>
          </w:p>
        </w:tc>
      </w:tr>
      <w:tr w:rsidR="00F3787A" w:rsidTr="00F3787A">
        <w:tc>
          <w:tcPr>
            <w:tcW w:w="1944"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rPr>
                <w:szCs w:val="24"/>
              </w:rPr>
            </w:pPr>
          </w:p>
        </w:tc>
        <w:tc>
          <w:tcPr>
            <w:tcW w:w="2550"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rPr>
                <w:rFonts w:ascii="Times" w:hAnsi="Times"/>
                <w:sz w:val="32"/>
              </w:rPr>
            </w:pPr>
          </w:p>
        </w:tc>
        <w:tc>
          <w:tcPr>
            <w:tcW w:w="4502"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p w:rsidR="00F3787A" w:rsidRDefault="00F3787A">
            <w:pPr>
              <w:tabs>
                <w:tab w:val="left" w:pos="1800"/>
                <w:tab w:val="left" w:pos="7920"/>
              </w:tabs>
              <w:ind w:left="360" w:hanging="360"/>
              <w:rPr>
                <w:rFonts w:ascii="Times" w:hAnsi="Times"/>
                <w:sz w:val="32"/>
              </w:rPr>
            </w:pPr>
          </w:p>
        </w:tc>
        <w:tc>
          <w:tcPr>
            <w:tcW w:w="124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b/>
                <w:sz w:val="32"/>
                <w:u w:val="single"/>
              </w:rPr>
            </w:pPr>
          </w:p>
        </w:tc>
        <w:tc>
          <w:tcPr>
            <w:tcW w:w="1247"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b/>
                <w:sz w:val="32"/>
                <w:u w:val="single"/>
              </w:rPr>
            </w:pP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1110"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1111"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r>
      <w:tr w:rsidR="00F3787A" w:rsidTr="00F3787A">
        <w:tc>
          <w:tcPr>
            <w:tcW w:w="1944"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ind w:left="720" w:hanging="360"/>
            </w:pPr>
          </w:p>
        </w:tc>
        <w:tc>
          <w:tcPr>
            <w:tcW w:w="2550"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ind w:left="216" w:hanging="216"/>
              <w:jc w:val="right"/>
              <w:rPr>
                <w:rFonts w:ascii="Times" w:hAnsi="Times"/>
                <w:sz w:val="32"/>
              </w:rPr>
            </w:pPr>
          </w:p>
          <w:p w:rsidR="00F3787A" w:rsidRDefault="00F3787A">
            <w:pPr>
              <w:tabs>
                <w:tab w:val="left" w:pos="1800"/>
                <w:tab w:val="left" w:pos="7920"/>
              </w:tabs>
              <w:rPr>
                <w:rFonts w:ascii="Times" w:hAnsi="Times"/>
                <w:sz w:val="32"/>
              </w:rPr>
            </w:pPr>
          </w:p>
        </w:tc>
        <w:tc>
          <w:tcPr>
            <w:tcW w:w="4502"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ind w:left="360" w:hanging="360"/>
              <w:rPr>
                <w:rFonts w:ascii="Times" w:hAnsi="Times"/>
                <w:sz w:val="32"/>
              </w:rPr>
            </w:pPr>
          </w:p>
        </w:tc>
        <w:tc>
          <w:tcPr>
            <w:tcW w:w="124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b/>
                <w:sz w:val="32"/>
                <w:u w:val="single"/>
              </w:rPr>
            </w:pPr>
          </w:p>
        </w:tc>
        <w:tc>
          <w:tcPr>
            <w:tcW w:w="1247"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rFonts w:ascii="Times" w:hAnsi="Times"/>
                <w:b/>
                <w:sz w:val="32"/>
                <w:u w:val="single"/>
              </w:rPr>
            </w:pP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1110"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1111"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F3787A" w:rsidRDefault="00F3787A">
            <w:pPr>
              <w:tabs>
                <w:tab w:val="left" w:pos="1800"/>
                <w:tab w:val="left" w:pos="7920"/>
              </w:tabs>
              <w:jc w:val="center"/>
              <w:rPr>
                <w:sz w:val="20"/>
              </w:rPr>
            </w:pPr>
          </w:p>
        </w:tc>
      </w:tr>
    </w:tbl>
    <w:p w:rsidR="00F3787A" w:rsidRDefault="00F3787A" w:rsidP="00F3787A">
      <w:pPr>
        <w:rPr>
          <w:rFonts w:asciiTheme="minorHAnsi" w:hAnsiTheme="minorHAnsi" w:cstheme="minorBidi"/>
          <w:sz w:val="22"/>
          <w:szCs w:val="22"/>
        </w:rPr>
      </w:pPr>
    </w:p>
    <w:p w:rsidR="00F3787A" w:rsidRDefault="00F3787A" w:rsidP="00F3787A"/>
    <w:p w:rsidR="00B402A4" w:rsidRPr="0087201B" w:rsidRDefault="00B402A4" w:rsidP="00F3787A">
      <w:pPr>
        <w:pStyle w:val="Title"/>
        <w:tabs>
          <w:tab w:val="left" w:pos="1800"/>
          <w:tab w:val="left" w:pos="4590"/>
          <w:tab w:val="left" w:pos="7920"/>
        </w:tabs>
        <w:rPr>
          <w:rFonts w:ascii="Times New Roman" w:hAnsi="Times New Roman"/>
          <w:b w:val="0"/>
          <w:sz w:val="20"/>
          <w:u w:val="none"/>
        </w:rPr>
      </w:pPr>
      <w:r>
        <w:rPr>
          <w:rFonts w:ascii="Times New Roman" w:hAnsi="Times New Roman"/>
          <w:sz w:val="24"/>
          <w:szCs w:val="24"/>
        </w:rPr>
        <w:object w:dxaOrig="792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13pt" o:ole="">
            <v:imagedata r:id="rId10" o:title=""/>
          </v:shape>
          <o:OLEObject Type="Embed" ProgID="AcroExch.Document.DC" ShapeID="_x0000_i1025" DrawAspect="Content" ObjectID="_1526280729" r:id="rId11"/>
        </w:object>
      </w:r>
    </w:p>
    <w:sectPr w:rsidR="00B402A4" w:rsidRPr="0087201B" w:rsidSect="00002417">
      <w:footerReference w:type="even" r:id="rId12"/>
      <w:footerReference w:type="default" r:id="rId13"/>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25B" w:rsidRDefault="00FE125B">
      <w:r>
        <w:separator/>
      </w:r>
    </w:p>
  </w:endnote>
  <w:endnote w:type="continuationSeparator" w:id="0">
    <w:p w:rsidR="00FE125B" w:rsidRDefault="00FE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 Old Style Bold">
    <w:altName w:val="Tahoma"/>
    <w:panose1 w:val="02050804040505020204"/>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5B" w:rsidRDefault="00FE12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FE125B" w:rsidRDefault="00FE1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5B" w:rsidRDefault="00FE125B">
    <w:pPr>
      <w:pStyle w:val="Footer"/>
    </w:pPr>
    <w:r>
      <w:t>Computer Applications – Spreadsheet Software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5B" w:rsidRDefault="00FE12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E125B" w:rsidRDefault="00FE12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5B" w:rsidRDefault="00FE125B">
    <w:pPr>
      <w:pStyle w:val="Footer"/>
    </w:pPr>
    <w:r>
      <w:t>Computer Applications Spreadsheet Software</w:t>
    </w:r>
  </w:p>
  <w:p w:rsidR="00FE125B" w:rsidRDefault="00FE1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25B" w:rsidRDefault="00FE125B">
      <w:r>
        <w:separator/>
      </w:r>
    </w:p>
  </w:footnote>
  <w:footnote w:type="continuationSeparator" w:id="0">
    <w:p w:rsidR="00FE125B" w:rsidRDefault="00FE1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C31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4D079F"/>
    <w:multiLevelType w:val="hybridMultilevel"/>
    <w:tmpl w:val="378A0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E574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35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3577F4"/>
    <w:multiLevelType w:val="hybridMultilevel"/>
    <w:tmpl w:val="F0685EF8"/>
    <w:lvl w:ilvl="0" w:tplc="4C62D96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6" w15:restartNumberingAfterBreak="0">
    <w:nsid w:val="0FF85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A56461"/>
    <w:multiLevelType w:val="hybridMultilevel"/>
    <w:tmpl w:val="5812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7133C5"/>
    <w:multiLevelType w:val="hybridMultilevel"/>
    <w:tmpl w:val="97201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E15FD"/>
    <w:multiLevelType w:val="hybridMultilevel"/>
    <w:tmpl w:val="F43659E2"/>
    <w:lvl w:ilvl="0" w:tplc="37040974">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0" w15:restartNumberingAfterBreak="0">
    <w:nsid w:val="25AF723C"/>
    <w:multiLevelType w:val="hybridMultilevel"/>
    <w:tmpl w:val="5470CD94"/>
    <w:lvl w:ilvl="0" w:tplc="F2D099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47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521C45"/>
    <w:multiLevelType w:val="hybridMultilevel"/>
    <w:tmpl w:val="9C968F04"/>
    <w:lvl w:ilvl="0" w:tplc="2D0815C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D9E3924"/>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581755"/>
    <w:multiLevelType w:val="hybridMultilevel"/>
    <w:tmpl w:val="4446C3B8"/>
    <w:lvl w:ilvl="0" w:tplc="C128A34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5" w15:restartNumberingAfterBreak="0">
    <w:nsid w:val="33534285"/>
    <w:multiLevelType w:val="hybridMultilevel"/>
    <w:tmpl w:val="8B22FDB2"/>
    <w:lvl w:ilvl="0" w:tplc="71822B24">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1140"/>
        </w:tabs>
        <w:ind w:left="1140" w:hanging="180"/>
      </w:pPr>
    </w:lvl>
    <w:lvl w:ilvl="3" w:tplc="0409000F" w:tentative="1">
      <w:start w:val="1"/>
      <w:numFmt w:val="decimal"/>
      <w:lvlText w:val="%4."/>
      <w:lvlJc w:val="left"/>
      <w:pPr>
        <w:tabs>
          <w:tab w:val="num" w:pos="1860"/>
        </w:tabs>
        <w:ind w:left="1860" w:hanging="360"/>
      </w:pPr>
    </w:lvl>
    <w:lvl w:ilvl="4" w:tplc="04090019" w:tentative="1">
      <w:start w:val="1"/>
      <w:numFmt w:val="lowerLetter"/>
      <w:lvlText w:val="%5."/>
      <w:lvlJc w:val="left"/>
      <w:pPr>
        <w:tabs>
          <w:tab w:val="num" w:pos="2580"/>
        </w:tabs>
        <w:ind w:left="2580" w:hanging="360"/>
      </w:pPr>
    </w:lvl>
    <w:lvl w:ilvl="5" w:tplc="0409001B" w:tentative="1">
      <w:start w:val="1"/>
      <w:numFmt w:val="lowerRoman"/>
      <w:lvlText w:val="%6."/>
      <w:lvlJc w:val="right"/>
      <w:pPr>
        <w:tabs>
          <w:tab w:val="num" w:pos="3300"/>
        </w:tabs>
        <w:ind w:left="3300" w:hanging="180"/>
      </w:pPr>
    </w:lvl>
    <w:lvl w:ilvl="6" w:tplc="0409000F" w:tentative="1">
      <w:start w:val="1"/>
      <w:numFmt w:val="decimal"/>
      <w:lvlText w:val="%7."/>
      <w:lvlJc w:val="left"/>
      <w:pPr>
        <w:tabs>
          <w:tab w:val="num" w:pos="4020"/>
        </w:tabs>
        <w:ind w:left="4020" w:hanging="360"/>
      </w:pPr>
    </w:lvl>
    <w:lvl w:ilvl="7" w:tplc="04090019" w:tentative="1">
      <w:start w:val="1"/>
      <w:numFmt w:val="lowerLetter"/>
      <w:lvlText w:val="%8."/>
      <w:lvlJc w:val="left"/>
      <w:pPr>
        <w:tabs>
          <w:tab w:val="num" w:pos="4740"/>
        </w:tabs>
        <w:ind w:left="4740" w:hanging="360"/>
      </w:pPr>
    </w:lvl>
    <w:lvl w:ilvl="8" w:tplc="0409001B" w:tentative="1">
      <w:start w:val="1"/>
      <w:numFmt w:val="lowerRoman"/>
      <w:lvlText w:val="%9."/>
      <w:lvlJc w:val="right"/>
      <w:pPr>
        <w:tabs>
          <w:tab w:val="num" w:pos="5460"/>
        </w:tabs>
        <w:ind w:left="5460" w:hanging="180"/>
      </w:pPr>
    </w:lvl>
  </w:abstractNum>
  <w:abstractNum w:abstractNumId="16" w15:restartNumberingAfterBreak="0">
    <w:nsid w:val="359143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216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BF1D6A"/>
    <w:multiLevelType w:val="hybridMultilevel"/>
    <w:tmpl w:val="54E41FE0"/>
    <w:lvl w:ilvl="0" w:tplc="F2D099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02CB1"/>
    <w:multiLevelType w:val="hybridMultilevel"/>
    <w:tmpl w:val="CC0C7DE4"/>
    <w:lvl w:ilvl="0" w:tplc="8108B148">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20" w15:restartNumberingAfterBreak="0">
    <w:nsid w:val="42D065A9"/>
    <w:multiLevelType w:val="multilevel"/>
    <w:tmpl w:val="9CD2CE50"/>
    <w:lvl w:ilvl="0">
      <w:start w:val="1"/>
      <w:numFmt w:val="decimal"/>
      <w:lvlText w:val="%1.0"/>
      <w:lvlJc w:val="left"/>
      <w:pPr>
        <w:tabs>
          <w:tab w:val="num" w:pos="576"/>
        </w:tabs>
        <w:ind w:left="576" w:hanging="576"/>
      </w:pPr>
      <w:rPr>
        <w:rFonts w:hint="default"/>
        <w:sz w:val="22"/>
        <w:szCs w:val="22"/>
      </w:rPr>
    </w:lvl>
    <w:lvl w:ilvl="1">
      <w:start w:val="1"/>
      <w:numFmt w:val="decimal"/>
      <w:lvlText w:val="%1.%2."/>
      <w:lvlJc w:val="left"/>
      <w:pPr>
        <w:tabs>
          <w:tab w:val="num" w:pos="1152"/>
        </w:tabs>
        <w:ind w:left="1152" w:hanging="792"/>
      </w:pPr>
      <w:rPr>
        <w:rFonts w:hint="default"/>
      </w:rPr>
    </w:lvl>
    <w:lvl w:ilvl="2">
      <w:start w:val="1"/>
      <w:numFmt w:val="decimal"/>
      <w:lvlText w:val="%1.%2.%3."/>
      <w:lvlJc w:val="left"/>
      <w:pPr>
        <w:tabs>
          <w:tab w:val="num" w:pos="2016"/>
        </w:tabs>
        <w:ind w:left="2016" w:hanging="1296"/>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A70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B26322"/>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8F7A0C"/>
    <w:multiLevelType w:val="hybridMultilevel"/>
    <w:tmpl w:val="C3CCF846"/>
    <w:lvl w:ilvl="0" w:tplc="B684881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292785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331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146EF1"/>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071D13"/>
    <w:multiLevelType w:val="hybridMultilevel"/>
    <w:tmpl w:val="2072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130CD3"/>
    <w:multiLevelType w:val="hybridMultilevel"/>
    <w:tmpl w:val="90D4AB10"/>
    <w:lvl w:ilvl="0" w:tplc="95DCBEF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29" w15:restartNumberingAfterBreak="0">
    <w:nsid w:val="682E0B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9290D76"/>
    <w:multiLevelType w:val="hybridMultilevel"/>
    <w:tmpl w:val="74066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83183D"/>
    <w:multiLevelType w:val="hybridMultilevel"/>
    <w:tmpl w:val="9742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46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8C79D0"/>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714F11"/>
    <w:multiLevelType w:val="hybridMultilevel"/>
    <w:tmpl w:val="3580D358"/>
    <w:lvl w:ilvl="0" w:tplc="B1686C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7942243D"/>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9A5E8C"/>
    <w:multiLevelType w:val="hybridMultilevel"/>
    <w:tmpl w:val="15EAF7A0"/>
    <w:lvl w:ilvl="0" w:tplc="3E2C84F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7" w15:restartNumberingAfterBreak="0">
    <w:nsid w:val="7E8A4AAC"/>
    <w:multiLevelType w:val="hybridMultilevel"/>
    <w:tmpl w:val="0D909050"/>
    <w:lvl w:ilvl="0" w:tplc="E372290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8" w15:restartNumberingAfterBreak="0">
    <w:nsid w:val="7F497431"/>
    <w:multiLevelType w:val="hybridMultilevel"/>
    <w:tmpl w:val="ED10FD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1"/>
  </w:num>
  <w:num w:numId="3">
    <w:abstractNumId w:val="7"/>
  </w:num>
  <w:num w:numId="4">
    <w:abstractNumId w:val="9"/>
  </w:num>
  <w:num w:numId="5">
    <w:abstractNumId w:val="19"/>
  </w:num>
  <w:num w:numId="6">
    <w:abstractNumId w:val="25"/>
  </w:num>
  <w:num w:numId="7">
    <w:abstractNumId w:val="17"/>
  </w:num>
  <w:num w:numId="8">
    <w:abstractNumId w:val="1"/>
  </w:num>
  <w:num w:numId="9">
    <w:abstractNumId w:val="36"/>
  </w:num>
  <w:num w:numId="10">
    <w:abstractNumId w:val="29"/>
  </w:num>
  <w:num w:numId="11">
    <w:abstractNumId w:val="15"/>
  </w:num>
  <w:num w:numId="12">
    <w:abstractNumId w:val="6"/>
  </w:num>
  <w:num w:numId="13">
    <w:abstractNumId w:val="14"/>
  </w:num>
  <w:num w:numId="14">
    <w:abstractNumId w:val="16"/>
  </w:num>
  <w:num w:numId="15">
    <w:abstractNumId w:val="5"/>
  </w:num>
  <w:num w:numId="16">
    <w:abstractNumId w:val="28"/>
  </w:num>
  <w:num w:numId="17">
    <w:abstractNumId w:val="37"/>
  </w:num>
  <w:num w:numId="18">
    <w:abstractNumId w:val="11"/>
  </w:num>
  <w:num w:numId="19">
    <w:abstractNumId w:val="34"/>
  </w:num>
  <w:num w:numId="20">
    <w:abstractNumId w:val="21"/>
  </w:num>
  <w:num w:numId="21">
    <w:abstractNumId w:val="23"/>
  </w:num>
  <w:num w:numId="22">
    <w:abstractNumId w:val="12"/>
  </w:num>
  <w:num w:numId="23">
    <w:abstractNumId w:val="32"/>
  </w:num>
  <w:num w:numId="24">
    <w:abstractNumId w:val="24"/>
  </w:num>
  <w:num w:numId="25">
    <w:abstractNumId w:val="22"/>
  </w:num>
  <w:num w:numId="26">
    <w:abstractNumId w:val="4"/>
  </w:num>
  <w:num w:numId="27">
    <w:abstractNumId w:val="38"/>
  </w:num>
  <w:num w:numId="28">
    <w:abstractNumId w:val="35"/>
  </w:num>
  <w:num w:numId="29">
    <w:abstractNumId w:val="3"/>
  </w:num>
  <w:num w:numId="30">
    <w:abstractNumId w:val="33"/>
  </w:num>
  <w:num w:numId="31">
    <w:abstractNumId w:val="13"/>
  </w:num>
  <w:num w:numId="32">
    <w:abstractNumId w:val="27"/>
  </w:num>
  <w:num w:numId="33">
    <w:abstractNumId w:val="26"/>
  </w:num>
  <w:num w:numId="34">
    <w:abstractNumId w:val="20"/>
  </w:num>
  <w:num w:numId="35">
    <w:abstractNumId w:val="30"/>
  </w:num>
  <w:num w:numId="36">
    <w:abstractNumId w:val="2"/>
  </w:num>
  <w:num w:numId="37">
    <w:abstractNumId w:val="18"/>
  </w:num>
  <w:num w:numId="38">
    <w:abstractNumId w:val="10"/>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573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66D76"/>
    <w:rsid w:val="00002417"/>
    <w:rsid w:val="000126F4"/>
    <w:rsid w:val="00020A87"/>
    <w:rsid w:val="00032C42"/>
    <w:rsid w:val="00042F33"/>
    <w:rsid w:val="00044BD6"/>
    <w:rsid w:val="0005213E"/>
    <w:rsid w:val="00055ACB"/>
    <w:rsid w:val="00065C01"/>
    <w:rsid w:val="00070202"/>
    <w:rsid w:val="00073D84"/>
    <w:rsid w:val="00077D12"/>
    <w:rsid w:val="00080085"/>
    <w:rsid w:val="00083E81"/>
    <w:rsid w:val="000A108A"/>
    <w:rsid w:val="000B101F"/>
    <w:rsid w:val="000C02CF"/>
    <w:rsid w:val="000F55BA"/>
    <w:rsid w:val="000F76F3"/>
    <w:rsid w:val="00116C6A"/>
    <w:rsid w:val="00127D97"/>
    <w:rsid w:val="00130F80"/>
    <w:rsid w:val="00146ED9"/>
    <w:rsid w:val="00151039"/>
    <w:rsid w:val="0015191D"/>
    <w:rsid w:val="00155943"/>
    <w:rsid w:val="00160250"/>
    <w:rsid w:val="00163D10"/>
    <w:rsid w:val="00185B63"/>
    <w:rsid w:val="00193CEA"/>
    <w:rsid w:val="00195F1F"/>
    <w:rsid w:val="001A2663"/>
    <w:rsid w:val="001A2BB6"/>
    <w:rsid w:val="001C7476"/>
    <w:rsid w:val="001D352C"/>
    <w:rsid w:val="001D6402"/>
    <w:rsid w:val="001F042A"/>
    <w:rsid w:val="001F716C"/>
    <w:rsid w:val="00202704"/>
    <w:rsid w:val="00213F8C"/>
    <w:rsid w:val="0022275D"/>
    <w:rsid w:val="0025394B"/>
    <w:rsid w:val="00257BE3"/>
    <w:rsid w:val="00264C19"/>
    <w:rsid w:val="002A4823"/>
    <w:rsid w:val="002D66F1"/>
    <w:rsid w:val="003036E7"/>
    <w:rsid w:val="00303F47"/>
    <w:rsid w:val="0030696C"/>
    <w:rsid w:val="00334A9C"/>
    <w:rsid w:val="003446A4"/>
    <w:rsid w:val="00344BC0"/>
    <w:rsid w:val="003660A4"/>
    <w:rsid w:val="003762DE"/>
    <w:rsid w:val="003C21E8"/>
    <w:rsid w:val="003C6B47"/>
    <w:rsid w:val="003D28E1"/>
    <w:rsid w:val="003F2F80"/>
    <w:rsid w:val="003F7390"/>
    <w:rsid w:val="0040558F"/>
    <w:rsid w:val="0041500E"/>
    <w:rsid w:val="00481D23"/>
    <w:rsid w:val="0049312C"/>
    <w:rsid w:val="004932D4"/>
    <w:rsid w:val="004B1BD9"/>
    <w:rsid w:val="004B58B6"/>
    <w:rsid w:val="004C7164"/>
    <w:rsid w:val="004D0F7D"/>
    <w:rsid w:val="004E70D0"/>
    <w:rsid w:val="00506DF0"/>
    <w:rsid w:val="005342B1"/>
    <w:rsid w:val="00552FB5"/>
    <w:rsid w:val="005669AB"/>
    <w:rsid w:val="00572653"/>
    <w:rsid w:val="005B1229"/>
    <w:rsid w:val="005F59FE"/>
    <w:rsid w:val="005F6FA5"/>
    <w:rsid w:val="005F7510"/>
    <w:rsid w:val="006629E7"/>
    <w:rsid w:val="006759FA"/>
    <w:rsid w:val="00684BFA"/>
    <w:rsid w:val="00685E6A"/>
    <w:rsid w:val="006A5CD8"/>
    <w:rsid w:val="006D359D"/>
    <w:rsid w:val="006E4970"/>
    <w:rsid w:val="006F5FD8"/>
    <w:rsid w:val="00717205"/>
    <w:rsid w:val="00720452"/>
    <w:rsid w:val="007249D3"/>
    <w:rsid w:val="00726790"/>
    <w:rsid w:val="00752A44"/>
    <w:rsid w:val="00754D1A"/>
    <w:rsid w:val="00754E89"/>
    <w:rsid w:val="00755012"/>
    <w:rsid w:val="0076367C"/>
    <w:rsid w:val="00783E7B"/>
    <w:rsid w:val="00785B50"/>
    <w:rsid w:val="0078685D"/>
    <w:rsid w:val="007961C2"/>
    <w:rsid w:val="007A5FFA"/>
    <w:rsid w:val="007B5919"/>
    <w:rsid w:val="007B7EE1"/>
    <w:rsid w:val="007C54FB"/>
    <w:rsid w:val="007E28A6"/>
    <w:rsid w:val="008006FB"/>
    <w:rsid w:val="00807FCB"/>
    <w:rsid w:val="00840153"/>
    <w:rsid w:val="008430D0"/>
    <w:rsid w:val="00856A27"/>
    <w:rsid w:val="008670EB"/>
    <w:rsid w:val="0087201B"/>
    <w:rsid w:val="0087562B"/>
    <w:rsid w:val="00880C56"/>
    <w:rsid w:val="008861A9"/>
    <w:rsid w:val="008B06B6"/>
    <w:rsid w:val="008B7E02"/>
    <w:rsid w:val="008C0AE4"/>
    <w:rsid w:val="008C12DF"/>
    <w:rsid w:val="008C34CB"/>
    <w:rsid w:val="008E27C6"/>
    <w:rsid w:val="008F5B94"/>
    <w:rsid w:val="00912F08"/>
    <w:rsid w:val="009318D5"/>
    <w:rsid w:val="00933473"/>
    <w:rsid w:val="00934FA6"/>
    <w:rsid w:val="0094412E"/>
    <w:rsid w:val="0096075B"/>
    <w:rsid w:val="00966D76"/>
    <w:rsid w:val="00984F26"/>
    <w:rsid w:val="00987DEA"/>
    <w:rsid w:val="009C04DB"/>
    <w:rsid w:val="009C4FE1"/>
    <w:rsid w:val="009C73FC"/>
    <w:rsid w:val="009E766D"/>
    <w:rsid w:val="009F247B"/>
    <w:rsid w:val="009F289F"/>
    <w:rsid w:val="00A128B4"/>
    <w:rsid w:val="00A263D9"/>
    <w:rsid w:val="00A35612"/>
    <w:rsid w:val="00A75678"/>
    <w:rsid w:val="00A806BA"/>
    <w:rsid w:val="00A918A5"/>
    <w:rsid w:val="00AB04D7"/>
    <w:rsid w:val="00AC05D8"/>
    <w:rsid w:val="00AC3B41"/>
    <w:rsid w:val="00AC467C"/>
    <w:rsid w:val="00AD012C"/>
    <w:rsid w:val="00AD1DF4"/>
    <w:rsid w:val="00AE2F20"/>
    <w:rsid w:val="00AE584C"/>
    <w:rsid w:val="00AF74F9"/>
    <w:rsid w:val="00B03A11"/>
    <w:rsid w:val="00B23F88"/>
    <w:rsid w:val="00B34C50"/>
    <w:rsid w:val="00B402A4"/>
    <w:rsid w:val="00B92F7A"/>
    <w:rsid w:val="00BA7F78"/>
    <w:rsid w:val="00BB1381"/>
    <w:rsid w:val="00BB24FD"/>
    <w:rsid w:val="00BC129F"/>
    <w:rsid w:val="00BC5FBC"/>
    <w:rsid w:val="00BF07E4"/>
    <w:rsid w:val="00C1149C"/>
    <w:rsid w:val="00C12309"/>
    <w:rsid w:val="00C26A3B"/>
    <w:rsid w:val="00C330FF"/>
    <w:rsid w:val="00C36995"/>
    <w:rsid w:val="00C36D1C"/>
    <w:rsid w:val="00C37C91"/>
    <w:rsid w:val="00C40E71"/>
    <w:rsid w:val="00C50941"/>
    <w:rsid w:val="00C515D5"/>
    <w:rsid w:val="00C57D69"/>
    <w:rsid w:val="00C82BF8"/>
    <w:rsid w:val="00CB17A5"/>
    <w:rsid w:val="00D015B2"/>
    <w:rsid w:val="00D10295"/>
    <w:rsid w:val="00D176AF"/>
    <w:rsid w:val="00D74125"/>
    <w:rsid w:val="00D8692F"/>
    <w:rsid w:val="00DB0E9D"/>
    <w:rsid w:val="00DB25AD"/>
    <w:rsid w:val="00DB68D3"/>
    <w:rsid w:val="00DC15C1"/>
    <w:rsid w:val="00DC7637"/>
    <w:rsid w:val="00DD7C86"/>
    <w:rsid w:val="00E245A7"/>
    <w:rsid w:val="00E430DE"/>
    <w:rsid w:val="00E61EBE"/>
    <w:rsid w:val="00E76B21"/>
    <w:rsid w:val="00E82211"/>
    <w:rsid w:val="00E82A22"/>
    <w:rsid w:val="00E91699"/>
    <w:rsid w:val="00E93D03"/>
    <w:rsid w:val="00EA4E51"/>
    <w:rsid w:val="00EC2DB0"/>
    <w:rsid w:val="00EC72C5"/>
    <w:rsid w:val="00ED5179"/>
    <w:rsid w:val="00F068E2"/>
    <w:rsid w:val="00F169B6"/>
    <w:rsid w:val="00F170AE"/>
    <w:rsid w:val="00F17D8B"/>
    <w:rsid w:val="00F31EAE"/>
    <w:rsid w:val="00F3787A"/>
    <w:rsid w:val="00F53F88"/>
    <w:rsid w:val="00F904A0"/>
    <w:rsid w:val="00F951FC"/>
    <w:rsid w:val="00F964DE"/>
    <w:rsid w:val="00FC4575"/>
    <w:rsid w:val="00FC6803"/>
    <w:rsid w:val="00FD4915"/>
    <w:rsid w:val="00FD77FA"/>
    <w:rsid w:val="00FE125B"/>
    <w:rsid w:val="00FE7EAD"/>
    <w:rsid w:val="00FF5B3F"/>
    <w:rsid w:val="00FF6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57345"/>
    <o:shapelayout v:ext="edit">
      <o:idmap v:ext="edit" data="1"/>
    </o:shapelayout>
  </w:shapeDefaults>
  <w:decimalSymbol w:val="."/>
  <w:listSeparator w:val=","/>
  <w14:docId w14:val="72B996B5"/>
  <w15:docId w15:val="{57CF5DD9-73D3-4394-87E4-853ACC7A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95F1F"/>
    <w:rPr>
      <w:rFonts w:ascii="Times New Roman" w:hAnsi="Times New Roman"/>
      <w:sz w:val="24"/>
    </w:rPr>
  </w:style>
  <w:style w:type="paragraph" w:styleId="Heading1">
    <w:name w:val="heading 1"/>
    <w:basedOn w:val="Normal"/>
    <w:next w:val="Normal"/>
    <w:link w:val="Heading1Char"/>
    <w:qFormat/>
    <w:rsid w:val="00195F1F"/>
    <w:pPr>
      <w:keepNext/>
      <w:outlineLvl w:val="0"/>
    </w:pPr>
    <w:rPr>
      <w:b/>
    </w:rPr>
  </w:style>
  <w:style w:type="paragraph" w:styleId="Heading2">
    <w:name w:val="heading 2"/>
    <w:basedOn w:val="Normal"/>
    <w:next w:val="Normal"/>
    <w:link w:val="Heading2Char"/>
    <w:qFormat/>
    <w:rsid w:val="00195F1F"/>
    <w:pPr>
      <w:keepNext/>
      <w:jc w:val="center"/>
      <w:outlineLvl w:val="1"/>
    </w:pPr>
    <w:rPr>
      <w:rFonts w:ascii="Bookman Old Style Bold" w:hAnsi="Bookman Old Style Bold"/>
      <w:b/>
      <w:sz w:val="32"/>
    </w:rPr>
  </w:style>
  <w:style w:type="paragraph" w:styleId="Heading3">
    <w:name w:val="heading 3"/>
    <w:basedOn w:val="Normal"/>
    <w:next w:val="Normal"/>
    <w:qFormat/>
    <w:rsid w:val="00195F1F"/>
    <w:pPr>
      <w:keepNext/>
      <w:tabs>
        <w:tab w:val="left" w:pos="3240"/>
      </w:tabs>
      <w:ind w:left="720" w:hanging="720"/>
      <w:outlineLvl w:val="2"/>
    </w:pPr>
    <w:rPr>
      <w:rFonts w:ascii="Helvetica" w:hAnsi="Helvetica"/>
      <w:b/>
      <w:u w:val="single"/>
    </w:rPr>
  </w:style>
  <w:style w:type="paragraph" w:styleId="Heading4">
    <w:name w:val="heading 4"/>
    <w:basedOn w:val="Normal"/>
    <w:next w:val="Normal"/>
    <w:qFormat/>
    <w:rsid w:val="00195F1F"/>
    <w:pPr>
      <w:keepNext/>
      <w:ind w:left="540" w:hanging="10"/>
      <w:jc w:val="center"/>
      <w:outlineLvl w:val="3"/>
    </w:pPr>
    <w:rPr>
      <w:rFonts w:ascii="Bookman Old Style Bold" w:hAnsi="Bookman Old Style Bold"/>
      <w:b/>
      <w:sz w:val="32"/>
    </w:rPr>
  </w:style>
  <w:style w:type="paragraph" w:styleId="Heading5">
    <w:name w:val="heading 5"/>
    <w:basedOn w:val="Normal"/>
    <w:next w:val="Normal"/>
    <w:qFormat/>
    <w:rsid w:val="00195F1F"/>
    <w:pPr>
      <w:keepNext/>
      <w:tabs>
        <w:tab w:val="left" w:pos="3240"/>
      </w:tabs>
      <w:ind w:left="540"/>
      <w:outlineLvl w:val="4"/>
    </w:pPr>
    <w:rPr>
      <w:rFonts w:ascii="Helvetica" w:hAnsi="Helvetica"/>
      <w:b/>
    </w:rPr>
  </w:style>
  <w:style w:type="paragraph" w:styleId="Heading6">
    <w:name w:val="heading 6"/>
    <w:basedOn w:val="Normal"/>
    <w:next w:val="Normal"/>
    <w:qFormat/>
    <w:rsid w:val="00195F1F"/>
    <w:pPr>
      <w:keepNext/>
      <w:tabs>
        <w:tab w:val="left" w:pos="1440"/>
        <w:tab w:val="left" w:pos="2160"/>
        <w:tab w:val="left" w:pos="7200"/>
        <w:tab w:val="left" w:pos="7920"/>
      </w:tabs>
      <w:ind w:left="90"/>
      <w:outlineLvl w:val="5"/>
    </w:pPr>
    <w:rPr>
      <w:rFonts w:ascii="Helvetica" w:hAnsi="Helvetica"/>
      <w:b/>
    </w:rPr>
  </w:style>
  <w:style w:type="paragraph" w:styleId="Heading7">
    <w:name w:val="heading 7"/>
    <w:basedOn w:val="Normal"/>
    <w:next w:val="Normal"/>
    <w:qFormat/>
    <w:rsid w:val="00195F1F"/>
    <w:pPr>
      <w:keepNext/>
      <w:outlineLvl w:val="6"/>
    </w:pPr>
    <w:rPr>
      <w:b/>
      <w:sz w:val="20"/>
    </w:rPr>
  </w:style>
  <w:style w:type="paragraph" w:styleId="Heading8">
    <w:name w:val="heading 8"/>
    <w:basedOn w:val="Normal"/>
    <w:next w:val="Normal"/>
    <w:qFormat/>
    <w:rsid w:val="00195F1F"/>
    <w:pPr>
      <w:keepNext/>
      <w:jc w:val="center"/>
      <w:outlineLvl w:val="7"/>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95F1F"/>
    <w:pPr>
      <w:ind w:left="720"/>
    </w:pPr>
    <w:rPr>
      <w:b/>
    </w:rPr>
  </w:style>
  <w:style w:type="paragraph" w:styleId="Title">
    <w:name w:val="Title"/>
    <w:basedOn w:val="Normal"/>
    <w:link w:val="TitleChar"/>
    <w:qFormat/>
    <w:rsid w:val="00195F1F"/>
    <w:pPr>
      <w:jc w:val="center"/>
    </w:pPr>
    <w:rPr>
      <w:rFonts w:ascii="Times" w:hAnsi="Times"/>
      <w:b/>
      <w:sz w:val="32"/>
      <w:u w:val="single"/>
    </w:rPr>
  </w:style>
  <w:style w:type="paragraph" w:styleId="Footer">
    <w:name w:val="footer"/>
    <w:basedOn w:val="Normal"/>
    <w:link w:val="FooterChar"/>
    <w:uiPriority w:val="99"/>
    <w:rsid w:val="00195F1F"/>
    <w:pPr>
      <w:tabs>
        <w:tab w:val="center" w:pos="4320"/>
        <w:tab w:val="right" w:pos="8640"/>
      </w:tabs>
    </w:pPr>
    <w:rPr>
      <w:rFonts w:ascii="Times" w:hAnsi="Times"/>
    </w:rPr>
  </w:style>
  <w:style w:type="character" w:styleId="PageNumber">
    <w:name w:val="page number"/>
    <w:basedOn w:val="DefaultParagraphFont"/>
    <w:semiHidden/>
    <w:rsid w:val="00195F1F"/>
  </w:style>
  <w:style w:type="paragraph" w:styleId="BlockText">
    <w:name w:val="Block Text"/>
    <w:basedOn w:val="Normal"/>
    <w:semiHidden/>
    <w:rsid w:val="00195F1F"/>
    <w:pPr>
      <w:ind w:left="113" w:right="113"/>
      <w:jc w:val="center"/>
    </w:pPr>
    <w:rPr>
      <w:b/>
      <w:sz w:val="16"/>
    </w:rPr>
  </w:style>
  <w:style w:type="paragraph" w:styleId="Header">
    <w:name w:val="header"/>
    <w:basedOn w:val="Normal"/>
    <w:semiHidden/>
    <w:rsid w:val="00195F1F"/>
    <w:pPr>
      <w:tabs>
        <w:tab w:val="center" w:pos="4320"/>
        <w:tab w:val="right" w:pos="8640"/>
      </w:tabs>
    </w:pPr>
  </w:style>
  <w:style w:type="character" w:customStyle="1" w:styleId="FooterChar">
    <w:name w:val="Footer Char"/>
    <w:link w:val="Footer"/>
    <w:uiPriority w:val="99"/>
    <w:rsid w:val="0087201B"/>
    <w:rPr>
      <w:sz w:val="24"/>
    </w:rPr>
  </w:style>
  <w:style w:type="paragraph" w:customStyle="1" w:styleId="xl25">
    <w:name w:val="xl25"/>
    <w:basedOn w:val="Normal"/>
    <w:rsid w:val="00FE7EAD"/>
    <w:pPr>
      <w:spacing w:before="100" w:beforeAutospacing="1" w:after="100" w:afterAutospacing="1"/>
    </w:pPr>
    <w:rPr>
      <w:rFonts w:ascii="Arial Unicode MS" w:eastAsia="Arial Unicode MS" w:hAnsi="Arial Unicode MS" w:cs="Arial Unicode MS"/>
      <w:sz w:val="22"/>
      <w:szCs w:val="22"/>
    </w:rPr>
  </w:style>
  <w:style w:type="paragraph" w:styleId="BalloonText">
    <w:name w:val="Balloon Text"/>
    <w:basedOn w:val="Normal"/>
    <w:link w:val="BalloonTextChar"/>
    <w:uiPriority w:val="99"/>
    <w:semiHidden/>
    <w:unhideWhenUsed/>
    <w:rsid w:val="00FD4915"/>
    <w:rPr>
      <w:rFonts w:ascii="Tahoma" w:hAnsi="Tahoma"/>
      <w:sz w:val="16"/>
      <w:szCs w:val="16"/>
    </w:rPr>
  </w:style>
  <w:style w:type="character" w:customStyle="1" w:styleId="BalloonTextChar">
    <w:name w:val="Balloon Text Char"/>
    <w:link w:val="BalloonText"/>
    <w:uiPriority w:val="99"/>
    <w:semiHidden/>
    <w:rsid w:val="00FD4915"/>
    <w:rPr>
      <w:rFonts w:ascii="Tahoma" w:hAnsi="Tahoma" w:cs="Tahoma"/>
      <w:sz w:val="16"/>
      <w:szCs w:val="16"/>
    </w:rPr>
  </w:style>
  <w:style w:type="character" w:customStyle="1" w:styleId="Heading2Char">
    <w:name w:val="Heading 2 Char"/>
    <w:link w:val="Heading2"/>
    <w:rsid w:val="009E766D"/>
    <w:rPr>
      <w:rFonts w:ascii="Bookman Old Style Bold" w:hAnsi="Bookman Old Style Bold"/>
      <w:b/>
      <w:sz w:val="32"/>
    </w:rPr>
  </w:style>
  <w:style w:type="paragraph" w:styleId="Subtitle">
    <w:name w:val="Subtitle"/>
    <w:basedOn w:val="Normal"/>
    <w:link w:val="SubtitleChar"/>
    <w:qFormat/>
    <w:rsid w:val="00754E89"/>
    <w:pPr>
      <w:jc w:val="center"/>
    </w:pPr>
    <w:rPr>
      <w:rFonts w:eastAsia="Times New Roman"/>
      <w:sz w:val="32"/>
    </w:rPr>
  </w:style>
  <w:style w:type="character" w:customStyle="1" w:styleId="SubtitleChar">
    <w:name w:val="Subtitle Char"/>
    <w:link w:val="Subtitle"/>
    <w:rsid w:val="00754E89"/>
    <w:rPr>
      <w:rFonts w:ascii="Times New Roman" w:eastAsia="Times New Roman" w:hAnsi="Times New Roman"/>
      <w:sz w:val="32"/>
    </w:rPr>
  </w:style>
  <w:style w:type="character" w:customStyle="1" w:styleId="Heading1Char">
    <w:name w:val="Heading 1 Char"/>
    <w:link w:val="Heading1"/>
    <w:rsid w:val="00E91699"/>
    <w:rPr>
      <w:rFonts w:ascii="Times New Roman" w:hAnsi="Times New Roman"/>
      <w:b/>
      <w:sz w:val="24"/>
    </w:rPr>
  </w:style>
  <w:style w:type="paragraph" w:styleId="BodyText2">
    <w:name w:val="Body Text 2"/>
    <w:basedOn w:val="Normal"/>
    <w:link w:val="BodyText2Char"/>
    <w:rsid w:val="00FC4575"/>
    <w:pPr>
      <w:overflowPunct w:val="0"/>
      <w:autoSpaceDE w:val="0"/>
      <w:autoSpaceDN w:val="0"/>
      <w:adjustRightInd w:val="0"/>
      <w:ind w:left="720" w:hanging="720"/>
      <w:textAlignment w:val="baseline"/>
    </w:pPr>
    <w:rPr>
      <w:rFonts w:eastAsia="Times New Roman"/>
    </w:rPr>
  </w:style>
  <w:style w:type="character" w:customStyle="1" w:styleId="BodyText2Char">
    <w:name w:val="Body Text 2 Char"/>
    <w:basedOn w:val="DefaultParagraphFont"/>
    <w:link w:val="BodyText2"/>
    <w:rsid w:val="00FC4575"/>
    <w:rPr>
      <w:rFonts w:ascii="Times New Roman" w:eastAsia="Times New Roman" w:hAnsi="Times New Roman"/>
      <w:sz w:val="24"/>
    </w:rPr>
  </w:style>
  <w:style w:type="paragraph" w:styleId="ListParagraph">
    <w:name w:val="List Paragraph"/>
    <w:basedOn w:val="Normal"/>
    <w:uiPriority w:val="34"/>
    <w:qFormat/>
    <w:rsid w:val="00755012"/>
    <w:pPr>
      <w:ind w:left="720"/>
      <w:contextualSpacing/>
    </w:pPr>
  </w:style>
  <w:style w:type="character" w:customStyle="1" w:styleId="TitleChar">
    <w:name w:val="Title Char"/>
    <w:basedOn w:val="DefaultParagraphFont"/>
    <w:link w:val="Title"/>
    <w:rsid w:val="00F3787A"/>
    <w:rPr>
      <w:b/>
      <w:sz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33811">
      <w:bodyDiv w:val="1"/>
      <w:marLeft w:val="0"/>
      <w:marRight w:val="0"/>
      <w:marTop w:val="0"/>
      <w:marBottom w:val="0"/>
      <w:divBdr>
        <w:top w:val="none" w:sz="0" w:space="0" w:color="auto"/>
        <w:left w:val="none" w:sz="0" w:space="0" w:color="auto"/>
        <w:bottom w:val="none" w:sz="0" w:space="0" w:color="auto"/>
        <w:right w:val="none" w:sz="0" w:space="0" w:color="auto"/>
      </w:divBdr>
    </w:div>
    <w:div w:id="549614110">
      <w:bodyDiv w:val="1"/>
      <w:marLeft w:val="0"/>
      <w:marRight w:val="0"/>
      <w:marTop w:val="0"/>
      <w:marBottom w:val="0"/>
      <w:divBdr>
        <w:top w:val="none" w:sz="0" w:space="0" w:color="auto"/>
        <w:left w:val="none" w:sz="0" w:space="0" w:color="auto"/>
        <w:bottom w:val="none" w:sz="0" w:space="0" w:color="auto"/>
        <w:right w:val="none" w:sz="0" w:space="0" w:color="auto"/>
      </w:divBdr>
    </w:div>
    <w:div w:id="17965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BB805-2D85-4A66-9C8D-EE30C5F8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3302</Words>
  <Characters>18826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Basic Course Information</vt:lpstr>
    </vt:vector>
  </TitlesOfParts>
  <Company>Tehama County Department of Education</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Course Information</dc:title>
  <dc:creator>Don Corrie</dc:creator>
  <cp:lastModifiedBy>Mary Alvarado</cp:lastModifiedBy>
  <cp:revision>29</cp:revision>
  <cp:lastPrinted>2012-07-17T17:20:00Z</cp:lastPrinted>
  <dcterms:created xsi:type="dcterms:W3CDTF">2012-05-08T16:14:00Z</dcterms:created>
  <dcterms:modified xsi:type="dcterms:W3CDTF">2016-06-01T17:06:00Z</dcterms:modified>
</cp:coreProperties>
</file>