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5AC" w:rsidRDefault="00CF45AC" w:rsidP="00CF45AC">
      <w:pPr>
        <w:jc w:val="center"/>
      </w:pPr>
      <w:r>
        <w:t>SWEETWATER UNION HIGH SCHOOL DISTRICT</w:t>
      </w:r>
    </w:p>
    <w:p w:rsidR="00CF45AC" w:rsidRDefault="00CF45AC" w:rsidP="00CF45AC">
      <w:pPr>
        <w:jc w:val="center"/>
      </w:pPr>
      <w:r>
        <w:t>DIVISION OF ADULT EDUCATION</w:t>
      </w:r>
    </w:p>
    <w:p w:rsidR="00CF45AC" w:rsidRDefault="00CF45AC" w:rsidP="00CF45AC">
      <w:pPr>
        <w:jc w:val="center"/>
      </w:pPr>
      <w:r>
        <w:t>Career Technical Education</w:t>
      </w:r>
    </w:p>
    <w:p w:rsidR="00CF45AC" w:rsidRDefault="00CF45AC" w:rsidP="00CF45AC">
      <w:pPr>
        <w:jc w:val="center"/>
      </w:pPr>
    </w:p>
    <w:p w:rsidR="00CF45AC" w:rsidRPr="004C1B02" w:rsidRDefault="00ED6CF5" w:rsidP="00CF45AC">
      <w:pPr>
        <w:pStyle w:val="Heading2"/>
      </w:pPr>
      <w:r>
        <w:t>CULINARY ARTS</w:t>
      </w:r>
      <w:r w:rsidR="00B54751">
        <w:t>: BREADS, PASTRIES, DESSERTS AND CAKES</w:t>
      </w:r>
    </w:p>
    <w:p w:rsidR="00CF45AC" w:rsidRDefault="00CF45AC" w:rsidP="00CF45AC">
      <w:pPr>
        <w:pStyle w:val="Heading3"/>
        <w:ind w:left="0" w:firstLine="0"/>
      </w:pPr>
    </w:p>
    <w:p w:rsidR="00CF45AC" w:rsidRDefault="00CF45AC" w:rsidP="00CF45AC">
      <w:pPr>
        <w:pStyle w:val="Heading3"/>
        <w:jc w:val="center"/>
        <w:rPr>
          <w:rFonts w:ascii="Times New Roman" w:hAnsi="Times New Roman"/>
        </w:rPr>
      </w:pPr>
      <w:r>
        <w:rPr>
          <w:rFonts w:ascii="Times New Roman" w:hAnsi="Times New Roman"/>
        </w:rPr>
        <w:t>COURSE APPROVAL</w:t>
      </w:r>
    </w:p>
    <w:p w:rsidR="00CF45AC" w:rsidRDefault="00CF45AC" w:rsidP="00CF45AC">
      <w:pPr>
        <w:tabs>
          <w:tab w:val="left" w:pos="3240"/>
        </w:tabs>
        <w:ind w:left="720" w:hanging="720"/>
        <w:rPr>
          <w:b/>
          <w:u w:val="single"/>
        </w:rPr>
      </w:pPr>
    </w:p>
    <w:p w:rsidR="00CF45AC" w:rsidRDefault="00CF45AC" w:rsidP="00CF45AC">
      <w:pPr>
        <w:pStyle w:val="Heading5"/>
        <w:rPr>
          <w:rFonts w:ascii="Times New Roman" w:hAnsi="Times New Roman"/>
          <w:u w:val="single"/>
        </w:rPr>
      </w:pPr>
    </w:p>
    <w:p w:rsidR="0000520E" w:rsidRDefault="0000520E" w:rsidP="0000520E">
      <w:pPr>
        <w:rPr>
          <w:rFonts w:eastAsiaTheme="minorHAnsi"/>
          <w:sz w:val="22"/>
        </w:rPr>
      </w:pPr>
      <w:r>
        <w:rPr>
          <w:rFonts w:ascii="Adobe Gothic Std B" w:eastAsia="Adobe Gothic Std B" w:hAnsi="Adobe Gothic Std B" w:hint="eastAsia"/>
        </w:rPr>
        <w:t>Mission:</w:t>
      </w:r>
      <w:r>
        <w:t xml:space="preserve">  The Division of Adult Education, a community-focused organization, promotes and facilitates life-long learning for adults to meet the challenges of the 21</w:t>
      </w:r>
      <w:r>
        <w:rPr>
          <w:vertAlign w:val="superscript"/>
        </w:rPr>
        <w:t>st</w:t>
      </w:r>
      <w:r>
        <w:t xml:space="preserve"> century.</w:t>
      </w:r>
    </w:p>
    <w:p w:rsidR="0000520E" w:rsidRDefault="0000520E" w:rsidP="0000520E">
      <w:pPr>
        <w:rPr>
          <w:rFonts w:ascii="Adobe Gothic Std B" w:eastAsia="Adobe Gothic Std B" w:hAnsi="Adobe Gothic Std B"/>
        </w:rPr>
      </w:pPr>
    </w:p>
    <w:p w:rsidR="0000520E" w:rsidRDefault="0000520E" w:rsidP="0000520E">
      <w:pPr>
        <w:rPr>
          <w:rFonts w:ascii="Adobe Gothic Std B" w:eastAsia="Adobe Gothic Std B" w:hAnsi="Adobe Gothic Std B"/>
        </w:rPr>
      </w:pPr>
    </w:p>
    <w:p w:rsidR="0000520E" w:rsidRDefault="0000520E" w:rsidP="0000520E">
      <w:pPr>
        <w:rPr>
          <w:rFonts w:ascii="Adobe Gothic Std B" w:eastAsia="Adobe Gothic Std B" w:hAnsi="Adobe Gothic Std B"/>
        </w:rPr>
      </w:pPr>
      <w:r>
        <w:rPr>
          <w:rFonts w:ascii="Adobe Gothic Std B" w:eastAsia="Adobe Gothic Std B" w:hAnsi="Adobe Gothic Std B" w:hint="eastAsia"/>
        </w:rPr>
        <w:t>Student Learning Outcomes</w:t>
      </w:r>
    </w:p>
    <w:p w:rsidR="0000520E" w:rsidRDefault="0000520E" w:rsidP="0000520E">
      <w:pPr>
        <w:pStyle w:val="ListParagraph"/>
        <w:numPr>
          <w:ilvl w:val="0"/>
          <w:numId w:val="7"/>
        </w:numPr>
        <w:spacing w:after="200" w:line="276" w:lineRule="auto"/>
        <w:rPr>
          <w:rFonts w:asciiTheme="minorHAnsi" w:eastAsiaTheme="minorHAnsi" w:hAnsiTheme="minorHAnsi"/>
        </w:rPr>
      </w:pPr>
      <w:r>
        <w:t>Students will establish personal, academic and/or workforce goals and demonstrate progress toward them</w:t>
      </w:r>
    </w:p>
    <w:p w:rsidR="0000520E" w:rsidRDefault="0000520E" w:rsidP="0000520E">
      <w:pPr>
        <w:pStyle w:val="ListParagraph"/>
        <w:numPr>
          <w:ilvl w:val="0"/>
          <w:numId w:val="7"/>
        </w:numPr>
        <w:spacing w:after="200" w:line="276" w:lineRule="auto"/>
      </w:pPr>
      <w:r>
        <w:t>Students will solve problems</w:t>
      </w:r>
    </w:p>
    <w:p w:rsidR="0000520E" w:rsidRDefault="0000520E" w:rsidP="0000520E">
      <w:pPr>
        <w:pStyle w:val="ListParagraph"/>
        <w:numPr>
          <w:ilvl w:val="0"/>
          <w:numId w:val="7"/>
        </w:numPr>
        <w:spacing w:after="200" w:line="276" w:lineRule="auto"/>
      </w:pPr>
      <w:r>
        <w:t>Students will communicate clearly and collaborate with others</w:t>
      </w:r>
    </w:p>
    <w:p w:rsidR="0000520E" w:rsidRDefault="0000520E" w:rsidP="0000520E">
      <w:pPr>
        <w:pStyle w:val="ListParagraph"/>
        <w:numPr>
          <w:ilvl w:val="0"/>
          <w:numId w:val="7"/>
        </w:numPr>
        <w:spacing w:after="200" w:line="276" w:lineRule="auto"/>
      </w:pPr>
      <w:r>
        <w:t>Students will use resources, including technology, to research, organize and communicate information</w:t>
      </w:r>
    </w:p>
    <w:p w:rsidR="00CF45AC" w:rsidRDefault="00CF45AC" w:rsidP="00CF45AC">
      <w:pPr>
        <w:pStyle w:val="Heading5"/>
        <w:rPr>
          <w:rFonts w:ascii="Times New Roman" w:hAnsi="Times New Roman"/>
          <w:u w:val="single"/>
        </w:rPr>
      </w:pPr>
    </w:p>
    <w:p w:rsidR="00CF45AC" w:rsidRDefault="00CF45AC" w:rsidP="00CF45AC">
      <w:pPr>
        <w:pStyle w:val="Heading5"/>
        <w:rPr>
          <w:rFonts w:ascii="Times New Roman" w:hAnsi="Times New Roman"/>
          <w:u w:val="single"/>
        </w:rPr>
      </w:pPr>
      <w:r>
        <w:rPr>
          <w:rFonts w:ascii="Times New Roman" w:hAnsi="Times New Roman"/>
          <w:u w:val="single"/>
        </w:rPr>
        <w:t>Course approved by the Board of Trustees</w:t>
      </w:r>
    </w:p>
    <w:p w:rsidR="00CF45AC" w:rsidRDefault="00CF45AC" w:rsidP="00CF45AC">
      <w:pPr>
        <w:tabs>
          <w:tab w:val="left" w:pos="3240"/>
        </w:tabs>
        <w:ind w:left="540"/>
        <w:rPr>
          <w:b/>
        </w:rPr>
      </w:pPr>
    </w:p>
    <w:p w:rsidR="00CF45AC" w:rsidRDefault="00A647FD" w:rsidP="0000520E">
      <w:pPr>
        <w:tabs>
          <w:tab w:val="left" w:pos="1440"/>
          <w:tab w:val="left" w:pos="2160"/>
          <w:tab w:val="left" w:pos="7200"/>
          <w:tab w:val="left" w:pos="7920"/>
        </w:tabs>
        <w:ind w:left="540"/>
        <w:rPr>
          <w:sz w:val="20"/>
        </w:rPr>
      </w:pPr>
      <w:r>
        <w:rPr>
          <w:b/>
        </w:rPr>
        <w:t>June 2001</w:t>
      </w:r>
    </w:p>
    <w:p w:rsidR="00CF45AC" w:rsidRDefault="00CF45AC" w:rsidP="00CF45AC">
      <w:pPr>
        <w:tabs>
          <w:tab w:val="left" w:pos="1440"/>
          <w:tab w:val="center" w:pos="3600"/>
          <w:tab w:val="center" w:pos="8100"/>
        </w:tabs>
        <w:ind w:left="540"/>
        <w:rPr>
          <w:sz w:val="20"/>
        </w:rPr>
      </w:pPr>
    </w:p>
    <w:p w:rsidR="00CF45AC" w:rsidRDefault="00CF45AC" w:rsidP="00CF45AC">
      <w:pPr>
        <w:tabs>
          <w:tab w:val="left" w:pos="1440"/>
          <w:tab w:val="left" w:pos="2160"/>
          <w:tab w:val="left" w:pos="7200"/>
          <w:tab w:val="left" w:pos="7920"/>
        </w:tabs>
        <w:ind w:left="540"/>
      </w:pPr>
    </w:p>
    <w:p w:rsidR="00CF45AC" w:rsidRDefault="00CF45AC" w:rsidP="00CF45AC"/>
    <w:p w:rsidR="00CF45AC" w:rsidRDefault="00CF45AC" w:rsidP="00CF45AC">
      <w:pPr>
        <w:pStyle w:val="Heading5"/>
        <w:rPr>
          <w:rFonts w:ascii="Times New Roman" w:hAnsi="Times New Roman"/>
          <w:u w:val="single"/>
        </w:rPr>
      </w:pPr>
    </w:p>
    <w:p w:rsidR="00CF45AC" w:rsidRDefault="00CF45AC" w:rsidP="00CF45AC">
      <w:pPr>
        <w:pStyle w:val="Heading5"/>
        <w:rPr>
          <w:rFonts w:ascii="Times New Roman" w:hAnsi="Times New Roman"/>
          <w:u w:val="single"/>
        </w:rPr>
      </w:pPr>
      <w:r>
        <w:rPr>
          <w:rFonts w:ascii="Times New Roman" w:hAnsi="Times New Roman"/>
          <w:u w:val="single"/>
        </w:rPr>
        <w:t>Course Revision:</w:t>
      </w:r>
    </w:p>
    <w:p w:rsidR="00CF45AC" w:rsidRPr="00E35C99" w:rsidRDefault="00CF45AC" w:rsidP="00CF45AC">
      <w:pPr>
        <w:pStyle w:val="PlainText"/>
        <w:jc w:val="both"/>
        <w:rPr>
          <w:rFonts w:ascii="Times New Roman" w:hAnsi="Times New Roman"/>
          <w:sz w:val="24"/>
          <w:szCs w:val="24"/>
        </w:rPr>
      </w:pPr>
      <w:r w:rsidRPr="00E35C99">
        <w:rPr>
          <w:rFonts w:ascii="Times New Roman" w:hAnsi="Times New Roman"/>
          <w:sz w:val="24"/>
          <w:szCs w:val="24"/>
        </w:rPr>
        <w:t>June 16, 2003</w:t>
      </w:r>
    </w:p>
    <w:p w:rsidR="00CF45AC" w:rsidRDefault="00CF45AC" w:rsidP="00CF45AC">
      <w:pPr>
        <w:ind w:left="540" w:hanging="540"/>
        <w:jc w:val="both"/>
        <w:rPr>
          <w:color w:val="000000"/>
        </w:rPr>
      </w:pPr>
      <w:r w:rsidRPr="00E35C99">
        <w:rPr>
          <w:color w:val="000000"/>
        </w:rPr>
        <w:t>June 20, 2005</w:t>
      </w:r>
    </w:p>
    <w:p w:rsidR="00CF45AC" w:rsidRPr="00BC6E3C" w:rsidRDefault="00CF45AC" w:rsidP="00CF45AC">
      <w:pPr>
        <w:ind w:left="540" w:hanging="540"/>
        <w:jc w:val="both"/>
        <w:rPr>
          <w:color w:val="000000"/>
        </w:rPr>
      </w:pPr>
      <w:r w:rsidRPr="00BC6E3C">
        <w:rPr>
          <w:color w:val="000000"/>
        </w:rPr>
        <w:t>May 16, 2007</w:t>
      </w:r>
    </w:p>
    <w:p w:rsidR="00CF45AC" w:rsidRDefault="00CF45AC" w:rsidP="00CF45AC">
      <w:pPr>
        <w:tabs>
          <w:tab w:val="right" w:leader="dot" w:pos="7920"/>
        </w:tabs>
        <w:jc w:val="both"/>
      </w:pPr>
      <w:r>
        <w:t>May 20, 2008</w:t>
      </w:r>
    </w:p>
    <w:p w:rsidR="00CF45AC" w:rsidRDefault="00CF45AC" w:rsidP="00CF45AC">
      <w:pPr>
        <w:ind w:left="540" w:hanging="540"/>
        <w:jc w:val="both"/>
        <w:rPr>
          <w:color w:val="000000"/>
          <w:sz w:val="22"/>
          <w:szCs w:val="22"/>
        </w:rPr>
      </w:pPr>
      <w:r>
        <w:rPr>
          <w:color w:val="000000"/>
          <w:sz w:val="22"/>
          <w:szCs w:val="22"/>
        </w:rPr>
        <w:t>Title change approved</w:t>
      </w:r>
    </w:p>
    <w:p w:rsidR="00CF45AC" w:rsidRPr="00006530" w:rsidRDefault="00CF45AC" w:rsidP="002B29A2">
      <w:pPr>
        <w:jc w:val="both"/>
        <w:rPr>
          <w:color w:val="000000"/>
          <w:sz w:val="22"/>
          <w:szCs w:val="22"/>
        </w:rPr>
      </w:pPr>
      <w:r>
        <w:rPr>
          <w:color w:val="000000"/>
          <w:sz w:val="22"/>
          <w:szCs w:val="22"/>
        </w:rPr>
        <w:t xml:space="preserve"> “Cake Decorator”</w:t>
      </w:r>
    </w:p>
    <w:p w:rsidR="00CF45AC" w:rsidRDefault="00CF45AC" w:rsidP="00CF45AC">
      <w:pPr>
        <w:tabs>
          <w:tab w:val="right" w:leader="dot" w:pos="7920"/>
        </w:tabs>
        <w:jc w:val="both"/>
      </w:pPr>
      <w:r>
        <w:t>May 20, 2008</w:t>
      </w:r>
    </w:p>
    <w:p w:rsidR="00CF45AC" w:rsidRDefault="00CF45AC" w:rsidP="00CF45AC">
      <w:pPr>
        <w:ind w:left="540" w:hanging="540"/>
        <w:jc w:val="both"/>
        <w:rPr>
          <w:color w:val="000000"/>
        </w:rPr>
      </w:pPr>
      <w:r>
        <w:rPr>
          <w:color w:val="000000"/>
        </w:rPr>
        <w:t>May 11, 2009</w:t>
      </w:r>
    </w:p>
    <w:p w:rsidR="00CF45AC" w:rsidRDefault="00CF45AC" w:rsidP="00CF45AC">
      <w:pPr>
        <w:tabs>
          <w:tab w:val="right" w:leader="dot" w:pos="7920"/>
        </w:tabs>
        <w:jc w:val="both"/>
      </w:pPr>
      <w:r>
        <w:t>July 26, 2010</w:t>
      </w:r>
    </w:p>
    <w:p w:rsidR="00CF45AC" w:rsidRDefault="00CF45AC" w:rsidP="00CF45AC">
      <w:pPr>
        <w:ind w:left="540" w:hanging="540"/>
        <w:jc w:val="both"/>
        <w:rPr>
          <w:color w:val="000000"/>
        </w:rPr>
      </w:pPr>
      <w:r>
        <w:rPr>
          <w:color w:val="000000"/>
        </w:rPr>
        <w:t>July 27, 2010</w:t>
      </w:r>
    </w:p>
    <w:p w:rsidR="00CF45AC" w:rsidRDefault="00CF45AC" w:rsidP="00CF45AC">
      <w:pPr>
        <w:ind w:left="540" w:hanging="540"/>
        <w:jc w:val="both"/>
        <w:rPr>
          <w:color w:val="000000"/>
          <w:sz w:val="22"/>
          <w:szCs w:val="22"/>
        </w:rPr>
      </w:pPr>
      <w:r>
        <w:rPr>
          <w:color w:val="000000"/>
          <w:sz w:val="22"/>
          <w:szCs w:val="22"/>
        </w:rPr>
        <w:t>July 23, 2012</w:t>
      </w:r>
    </w:p>
    <w:p w:rsidR="00CF45AC" w:rsidRDefault="00CF45AC" w:rsidP="00CF45AC">
      <w:pPr>
        <w:ind w:left="540" w:hanging="540"/>
        <w:jc w:val="both"/>
        <w:rPr>
          <w:color w:val="000000"/>
          <w:sz w:val="22"/>
          <w:szCs w:val="22"/>
        </w:rPr>
      </w:pPr>
      <w:r>
        <w:rPr>
          <w:color w:val="000000"/>
          <w:sz w:val="22"/>
          <w:szCs w:val="22"/>
        </w:rPr>
        <w:t>May 12, 2014</w:t>
      </w:r>
    </w:p>
    <w:p w:rsidR="00CF45AC" w:rsidRDefault="00CF45AC" w:rsidP="00CF45AC">
      <w:pPr>
        <w:ind w:left="540" w:hanging="540"/>
        <w:jc w:val="both"/>
        <w:rPr>
          <w:color w:val="000000"/>
          <w:szCs w:val="24"/>
        </w:rPr>
      </w:pPr>
      <w:r>
        <w:rPr>
          <w:color w:val="000000"/>
          <w:szCs w:val="24"/>
        </w:rPr>
        <w:t>Feb 26, 2016</w:t>
      </w:r>
    </w:p>
    <w:p w:rsidR="001A0ED9" w:rsidRDefault="001A0ED9" w:rsidP="00CF45AC">
      <w:pPr>
        <w:ind w:left="540" w:hanging="540"/>
        <w:jc w:val="both"/>
        <w:rPr>
          <w:color w:val="000000"/>
          <w:szCs w:val="24"/>
        </w:rPr>
      </w:pPr>
      <w:r>
        <w:rPr>
          <w:color w:val="000000"/>
          <w:szCs w:val="24"/>
        </w:rPr>
        <w:t>September 6, 2016</w:t>
      </w:r>
    </w:p>
    <w:p w:rsidR="00CF45AC" w:rsidRPr="007D54F7" w:rsidRDefault="00CF45AC" w:rsidP="00CF45AC"/>
    <w:p w:rsidR="00CF45AC" w:rsidRDefault="00CF45AC" w:rsidP="00CF45AC">
      <w:pPr>
        <w:tabs>
          <w:tab w:val="left" w:pos="3240"/>
        </w:tabs>
        <w:ind w:left="540"/>
        <w:rPr>
          <w:b/>
        </w:rPr>
      </w:pPr>
    </w:p>
    <w:p w:rsidR="00CF45AC" w:rsidRDefault="00CF45AC" w:rsidP="00CF45AC">
      <w:pPr>
        <w:pStyle w:val="Heading4"/>
      </w:pPr>
      <w:r>
        <w:br w:type="page"/>
      </w:r>
      <w:r>
        <w:lastRenderedPageBreak/>
        <w:t xml:space="preserve"> </w:t>
      </w:r>
    </w:p>
    <w:p w:rsidR="001C0C9C" w:rsidRPr="004C1B02" w:rsidRDefault="001C0C9C" w:rsidP="001C0C9C">
      <w:pPr>
        <w:pStyle w:val="Heading2"/>
      </w:pPr>
      <w:r>
        <w:t>CULINARY ARTS: BREADS, PASTRIES, DESSERTS AND CAKES</w:t>
      </w:r>
    </w:p>
    <w:p w:rsidR="00CF45AC" w:rsidRPr="003036E7" w:rsidRDefault="00CF45AC" w:rsidP="00CF45AC">
      <w:pPr>
        <w:pStyle w:val="Heading1"/>
        <w:rPr>
          <w:sz w:val="28"/>
        </w:rPr>
      </w:pPr>
    </w:p>
    <w:p w:rsidR="00CF45AC" w:rsidRDefault="00CF45AC" w:rsidP="00CF45AC">
      <w:pPr>
        <w:pStyle w:val="Heading1"/>
      </w:pPr>
      <w:r>
        <w:t>Basic Course Information</w:t>
      </w:r>
    </w:p>
    <w:p w:rsidR="00CF45AC" w:rsidRDefault="00CF45AC" w:rsidP="00CF45AC">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CF45AC" w:rsidTr="00427B5D">
        <w:tc>
          <w:tcPr>
            <w:tcW w:w="4248" w:type="dxa"/>
          </w:tcPr>
          <w:p w:rsidR="00CF45AC" w:rsidRDefault="00CF45AC" w:rsidP="00427B5D">
            <w:pPr>
              <w:rPr>
                <w:b/>
              </w:rPr>
            </w:pPr>
            <w:r>
              <w:rPr>
                <w:b/>
              </w:rPr>
              <w:t>Course Title:</w:t>
            </w:r>
          </w:p>
        </w:tc>
        <w:tc>
          <w:tcPr>
            <w:tcW w:w="5832" w:type="dxa"/>
          </w:tcPr>
          <w:p w:rsidR="00CF45AC" w:rsidRDefault="00CF45AC" w:rsidP="00427B5D">
            <w:pPr>
              <w:rPr>
                <w:b/>
              </w:rPr>
            </w:pPr>
            <w:r>
              <w:rPr>
                <w:b/>
              </w:rPr>
              <w:t>Culinary Arts-Professional Baking/Pastry Skills</w:t>
            </w:r>
          </w:p>
        </w:tc>
      </w:tr>
      <w:tr w:rsidR="00CF45AC" w:rsidTr="00427B5D">
        <w:tc>
          <w:tcPr>
            <w:tcW w:w="4248" w:type="dxa"/>
          </w:tcPr>
          <w:p w:rsidR="00CF45AC" w:rsidRDefault="00CF45AC" w:rsidP="00427B5D">
            <w:pPr>
              <w:rPr>
                <w:b/>
              </w:rPr>
            </w:pPr>
            <w:r>
              <w:rPr>
                <w:b/>
              </w:rPr>
              <w:t>CTE Industry Sector:</w:t>
            </w:r>
          </w:p>
        </w:tc>
        <w:tc>
          <w:tcPr>
            <w:tcW w:w="5832" w:type="dxa"/>
          </w:tcPr>
          <w:p w:rsidR="00CF45AC" w:rsidRDefault="00CF45AC" w:rsidP="00427B5D">
            <w:pPr>
              <w:rPr>
                <w:b/>
              </w:rPr>
            </w:pPr>
            <w:r w:rsidRPr="0053607A">
              <w:t>Hospitality/Tourism/Recreation</w:t>
            </w:r>
          </w:p>
        </w:tc>
      </w:tr>
      <w:tr w:rsidR="00CF45AC" w:rsidTr="00427B5D">
        <w:tc>
          <w:tcPr>
            <w:tcW w:w="4248" w:type="dxa"/>
            <w:tcBorders>
              <w:bottom w:val="single" w:sz="4" w:space="0" w:color="auto"/>
            </w:tcBorders>
          </w:tcPr>
          <w:p w:rsidR="00CF45AC" w:rsidRDefault="00CF45AC" w:rsidP="00427B5D">
            <w:pPr>
              <w:rPr>
                <w:b/>
              </w:rPr>
            </w:pPr>
            <w:r>
              <w:rPr>
                <w:b/>
              </w:rPr>
              <w:t>Career Pathway:</w:t>
            </w:r>
          </w:p>
        </w:tc>
        <w:tc>
          <w:tcPr>
            <w:tcW w:w="5832" w:type="dxa"/>
            <w:tcBorders>
              <w:bottom w:val="single" w:sz="4" w:space="0" w:color="auto"/>
            </w:tcBorders>
          </w:tcPr>
          <w:p w:rsidR="00CF45AC" w:rsidRDefault="00F87D86" w:rsidP="00427B5D">
            <w:pPr>
              <w:rPr>
                <w:b/>
              </w:rPr>
            </w:pPr>
            <w:r>
              <w:rPr>
                <w:b/>
              </w:rPr>
              <w:t>Food Service and Hospitality</w:t>
            </w:r>
          </w:p>
        </w:tc>
      </w:tr>
    </w:tbl>
    <w:p w:rsidR="00CF45AC" w:rsidRDefault="00CF45AC" w:rsidP="00CF45AC">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390"/>
        <w:gridCol w:w="2316"/>
        <w:gridCol w:w="390"/>
        <w:gridCol w:w="2132"/>
        <w:gridCol w:w="358"/>
        <w:gridCol w:w="2089"/>
      </w:tblGrid>
      <w:tr w:rsidR="00CF45AC" w:rsidTr="00427B5D">
        <w:tc>
          <w:tcPr>
            <w:tcW w:w="2430" w:type="dxa"/>
            <w:tcBorders>
              <w:right w:val="single" w:sz="4" w:space="0" w:color="auto"/>
            </w:tcBorders>
          </w:tcPr>
          <w:p w:rsidR="00CF45AC" w:rsidRDefault="00CF45AC" w:rsidP="00427B5D">
            <w:pPr>
              <w:rPr>
                <w:b/>
              </w:rPr>
            </w:pPr>
            <w:r>
              <w:rPr>
                <w:b/>
              </w:rPr>
              <w:t>Course Level:</w:t>
            </w:r>
          </w:p>
        </w:tc>
        <w:tc>
          <w:tcPr>
            <w:tcW w:w="360" w:type="dxa"/>
            <w:tcBorders>
              <w:top w:val="single" w:sz="4" w:space="0" w:color="auto"/>
              <w:left w:val="single" w:sz="4" w:space="0" w:color="auto"/>
              <w:bottom w:val="single" w:sz="4" w:space="0" w:color="auto"/>
              <w:right w:val="single" w:sz="4" w:space="0" w:color="auto"/>
            </w:tcBorders>
          </w:tcPr>
          <w:p w:rsidR="00CF45AC" w:rsidRDefault="00CF45AC" w:rsidP="00427B5D">
            <w:r>
              <w:t>X</w:t>
            </w:r>
          </w:p>
        </w:tc>
        <w:tc>
          <w:tcPr>
            <w:tcW w:w="2331" w:type="dxa"/>
            <w:tcBorders>
              <w:left w:val="single" w:sz="4" w:space="0" w:color="auto"/>
              <w:right w:val="single" w:sz="4" w:space="0" w:color="auto"/>
            </w:tcBorders>
          </w:tcPr>
          <w:p w:rsidR="00CF45AC" w:rsidRDefault="00CF45AC" w:rsidP="00427B5D">
            <w:r>
              <w:t>Introductory</w:t>
            </w:r>
          </w:p>
        </w:tc>
        <w:tc>
          <w:tcPr>
            <w:tcW w:w="351" w:type="dxa"/>
            <w:tcBorders>
              <w:top w:val="single" w:sz="4" w:space="0" w:color="auto"/>
              <w:left w:val="single" w:sz="4" w:space="0" w:color="auto"/>
              <w:bottom w:val="single" w:sz="4" w:space="0" w:color="auto"/>
              <w:right w:val="single" w:sz="4" w:space="0" w:color="auto"/>
            </w:tcBorders>
          </w:tcPr>
          <w:p w:rsidR="00CF45AC" w:rsidRDefault="00CF45AC" w:rsidP="00427B5D">
            <w:r>
              <w:t>X</w:t>
            </w:r>
          </w:p>
        </w:tc>
        <w:tc>
          <w:tcPr>
            <w:tcW w:w="2142" w:type="dxa"/>
            <w:tcBorders>
              <w:left w:val="single" w:sz="4" w:space="0" w:color="auto"/>
              <w:right w:val="single" w:sz="4" w:space="0" w:color="auto"/>
            </w:tcBorders>
          </w:tcPr>
          <w:p w:rsidR="00CF45AC" w:rsidRDefault="00CF45AC" w:rsidP="00427B5D">
            <w:r>
              <w:t>Concentration</w:t>
            </w:r>
          </w:p>
        </w:tc>
        <w:tc>
          <w:tcPr>
            <w:tcW w:w="360" w:type="dxa"/>
            <w:tcBorders>
              <w:top w:val="single" w:sz="4" w:space="0" w:color="auto"/>
              <w:left w:val="single" w:sz="4" w:space="0" w:color="auto"/>
              <w:bottom w:val="single" w:sz="4" w:space="0" w:color="auto"/>
              <w:right w:val="single" w:sz="4" w:space="0" w:color="auto"/>
            </w:tcBorders>
          </w:tcPr>
          <w:p w:rsidR="00CF45AC" w:rsidRDefault="00CF45AC" w:rsidP="00427B5D"/>
        </w:tc>
        <w:tc>
          <w:tcPr>
            <w:tcW w:w="2106" w:type="dxa"/>
            <w:tcBorders>
              <w:left w:val="single" w:sz="4" w:space="0" w:color="auto"/>
            </w:tcBorders>
          </w:tcPr>
          <w:p w:rsidR="00CF45AC" w:rsidRDefault="00CF45AC" w:rsidP="00427B5D">
            <w:r>
              <w:t>Capstone</w:t>
            </w:r>
          </w:p>
        </w:tc>
      </w:tr>
    </w:tbl>
    <w:p w:rsidR="00CF45AC" w:rsidRDefault="00CF45AC" w:rsidP="00CF45AC">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CF45AC" w:rsidTr="00427B5D">
        <w:tc>
          <w:tcPr>
            <w:tcW w:w="4248" w:type="dxa"/>
          </w:tcPr>
          <w:p w:rsidR="00CF45AC" w:rsidRDefault="00CF45AC" w:rsidP="00427B5D">
            <w:pPr>
              <w:rPr>
                <w:b/>
              </w:rPr>
            </w:pPr>
            <w:r>
              <w:rPr>
                <w:b/>
              </w:rPr>
              <w:t>Course Number:</w:t>
            </w:r>
          </w:p>
        </w:tc>
        <w:tc>
          <w:tcPr>
            <w:tcW w:w="5832" w:type="dxa"/>
          </w:tcPr>
          <w:p w:rsidR="00CF45AC" w:rsidRDefault="00CF45AC" w:rsidP="00427B5D">
            <w:pPr>
              <w:rPr>
                <w:b/>
              </w:rPr>
            </w:pPr>
            <w:r>
              <w:rPr>
                <w:b/>
              </w:rPr>
              <w:t>2603</w:t>
            </w:r>
          </w:p>
        </w:tc>
      </w:tr>
      <w:tr w:rsidR="00CF45AC" w:rsidTr="00427B5D">
        <w:tc>
          <w:tcPr>
            <w:tcW w:w="4248" w:type="dxa"/>
          </w:tcPr>
          <w:p w:rsidR="00CF45AC" w:rsidRDefault="00CF45AC" w:rsidP="00427B5D">
            <w:pPr>
              <w:rPr>
                <w:b/>
              </w:rPr>
            </w:pPr>
            <w:r>
              <w:rPr>
                <w:b/>
              </w:rPr>
              <w:t>CBEDS Title:</w:t>
            </w:r>
          </w:p>
        </w:tc>
        <w:tc>
          <w:tcPr>
            <w:tcW w:w="5832" w:type="dxa"/>
          </w:tcPr>
          <w:p w:rsidR="00CF45AC" w:rsidRDefault="00F87D86" w:rsidP="00427B5D">
            <w:pPr>
              <w:rPr>
                <w:b/>
              </w:rPr>
            </w:pPr>
            <w:r>
              <w:rPr>
                <w:b/>
              </w:rPr>
              <w:t>Intermediate Food Service and Hospitality</w:t>
            </w:r>
            <w:bookmarkStart w:id="0" w:name="_GoBack"/>
            <w:bookmarkEnd w:id="0"/>
          </w:p>
        </w:tc>
      </w:tr>
      <w:tr w:rsidR="00CF45AC" w:rsidTr="00427B5D">
        <w:tc>
          <w:tcPr>
            <w:tcW w:w="4248" w:type="dxa"/>
            <w:tcBorders>
              <w:bottom w:val="single" w:sz="4" w:space="0" w:color="auto"/>
            </w:tcBorders>
          </w:tcPr>
          <w:p w:rsidR="00CF45AC" w:rsidRDefault="00CF45AC" w:rsidP="00427B5D">
            <w:pPr>
              <w:rPr>
                <w:b/>
              </w:rPr>
            </w:pPr>
            <w:r>
              <w:rPr>
                <w:b/>
              </w:rPr>
              <w:t>CBEDS Number:</w:t>
            </w:r>
          </w:p>
        </w:tc>
        <w:tc>
          <w:tcPr>
            <w:tcW w:w="5832" w:type="dxa"/>
            <w:tcBorders>
              <w:bottom w:val="single" w:sz="4" w:space="0" w:color="auto"/>
            </w:tcBorders>
          </w:tcPr>
          <w:p w:rsidR="00CF45AC" w:rsidRDefault="00F87D86" w:rsidP="00427B5D">
            <w:pPr>
              <w:rPr>
                <w:b/>
              </w:rPr>
            </w:pPr>
            <w:r>
              <w:rPr>
                <w:b/>
              </w:rPr>
              <w:t>8020</w:t>
            </w:r>
          </w:p>
        </w:tc>
      </w:tr>
    </w:tbl>
    <w:p w:rsidR="00CF45AC" w:rsidRDefault="00CF45AC" w:rsidP="00CF45AC">
      <w:pPr>
        <w:rPr>
          <w:b/>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CF45AC" w:rsidTr="00427B5D">
        <w:tc>
          <w:tcPr>
            <w:tcW w:w="4248" w:type="dxa"/>
          </w:tcPr>
          <w:p w:rsidR="00CF45AC" w:rsidRDefault="00CF45AC" w:rsidP="00427B5D">
            <w:pPr>
              <w:pStyle w:val="Heading1"/>
            </w:pPr>
            <w:r>
              <w:t>Course Hours:</w:t>
            </w:r>
          </w:p>
        </w:tc>
        <w:tc>
          <w:tcPr>
            <w:tcW w:w="5832" w:type="dxa"/>
          </w:tcPr>
          <w:p w:rsidR="00CF45AC" w:rsidRDefault="00CF45AC" w:rsidP="00427B5D">
            <w:pPr>
              <w:rPr>
                <w:b/>
              </w:rPr>
            </w:pPr>
            <w:r>
              <w:rPr>
                <w:b/>
              </w:rPr>
              <w:t>300</w:t>
            </w:r>
          </w:p>
        </w:tc>
      </w:tr>
      <w:tr w:rsidR="00CF45AC" w:rsidTr="00427B5D">
        <w:tc>
          <w:tcPr>
            <w:tcW w:w="4248" w:type="dxa"/>
          </w:tcPr>
          <w:p w:rsidR="00CF45AC" w:rsidRDefault="00CF45AC" w:rsidP="00427B5D">
            <w:pPr>
              <w:pStyle w:val="Heading1"/>
            </w:pPr>
            <w:r>
              <w:t>Prerequisites:</w:t>
            </w:r>
          </w:p>
        </w:tc>
        <w:tc>
          <w:tcPr>
            <w:tcW w:w="5832" w:type="dxa"/>
          </w:tcPr>
          <w:p w:rsidR="00CF45AC" w:rsidRDefault="00CF45AC" w:rsidP="00427B5D">
            <w:pPr>
              <w:rPr>
                <w:b/>
              </w:rPr>
            </w:pPr>
            <w:r>
              <w:rPr>
                <w:b/>
              </w:rPr>
              <w:t>None</w:t>
            </w:r>
          </w:p>
        </w:tc>
      </w:tr>
      <w:tr w:rsidR="00CF45AC" w:rsidTr="00427B5D">
        <w:tc>
          <w:tcPr>
            <w:tcW w:w="4248" w:type="dxa"/>
          </w:tcPr>
          <w:p w:rsidR="00CF45AC" w:rsidRDefault="00CF45AC" w:rsidP="00427B5D">
            <w:pPr>
              <w:pStyle w:val="Heading1"/>
            </w:pPr>
            <w:r>
              <w:t>Evaluation:</w:t>
            </w:r>
          </w:p>
        </w:tc>
        <w:tc>
          <w:tcPr>
            <w:tcW w:w="5832" w:type="dxa"/>
          </w:tcPr>
          <w:p w:rsidR="00CF45AC" w:rsidRPr="00497A40" w:rsidRDefault="00CF45AC" w:rsidP="00427B5D">
            <w:pPr>
              <w:pStyle w:val="PlainText"/>
              <w:spacing w:before="120" w:after="120"/>
              <w:jc w:val="both"/>
              <w:rPr>
                <w:rFonts w:ascii="Times New Roman" w:hAnsi="Times New Roman"/>
                <w:sz w:val="24"/>
                <w:szCs w:val="24"/>
                <w:lang w:val="en-US" w:eastAsia="en-US"/>
              </w:rPr>
            </w:pPr>
            <w:r w:rsidRPr="00497A40">
              <w:rPr>
                <w:rFonts w:ascii="Times New Roman" w:hAnsi="Times New Roman"/>
                <w:sz w:val="24"/>
                <w:szCs w:val="24"/>
                <w:lang w:val="en-US" w:eastAsia="en-US"/>
              </w:rPr>
              <w:t xml:space="preserve">Evaluation of individual achievement is based upon: </w:t>
            </w:r>
          </w:p>
          <w:p w:rsidR="00CF45AC" w:rsidRPr="00497A40" w:rsidRDefault="00CF45AC" w:rsidP="00114291">
            <w:pPr>
              <w:pStyle w:val="PlainText"/>
              <w:numPr>
                <w:ilvl w:val="0"/>
                <w:numId w:val="3"/>
              </w:numPr>
              <w:tabs>
                <w:tab w:val="clear" w:pos="720"/>
              </w:tabs>
              <w:spacing w:before="120" w:after="120"/>
              <w:ind w:left="1080" w:hanging="1080"/>
              <w:jc w:val="both"/>
              <w:rPr>
                <w:rFonts w:ascii="Times New Roman" w:hAnsi="Times New Roman"/>
                <w:sz w:val="24"/>
                <w:szCs w:val="24"/>
                <w:lang w:val="en-US" w:eastAsia="en-US"/>
              </w:rPr>
            </w:pPr>
            <w:r w:rsidRPr="00497A40">
              <w:rPr>
                <w:rFonts w:ascii="Times New Roman" w:hAnsi="Times New Roman"/>
                <w:sz w:val="24"/>
                <w:szCs w:val="24"/>
                <w:lang w:val="en-US" w:eastAsia="en-US"/>
              </w:rPr>
              <w:t>Satisfactory completion of variety of pastry and cake selection and preparation projects as evaluated by the instructor.</w:t>
            </w:r>
          </w:p>
          <w:p w:rsidR="00CF45AC" w:rsidRDefault="00CF45AC" w:rsidP="00114291">
            <w:pPr>
              <w:ind w:left="210" w:hanging="210"/>
              <w:rPr>
                <w:b/>
              </w:rPr>
            </w:pPr>
            <w:r w:rsidRPr="00497A40">
              <w:rPr>
                <w:szCs w:val="24"/>
              </w:rPr>
              <w:t>2.</w:t>
            </w:r>
            <w:r w:rsidRPr="00497A40">
              <w:rPr>
                <w:szCs w:val="24"/>
              </w:rPr>
              <w:tab/>
              <w:t>Satisfactory progress and participation in classroom activities as evaluated by the instructor.</w:t>
            </w:r>
          </w:p>
        </w:tc>
      </w:tr>
      <w:tr w:rsidR="00CF45AC" w:rsidTr="00427B5D">
        <w:tc>
          <w:tcPr>
            <w:tcW w:w="4248" w:type="dxa"/>
          </w:tcPr>
          <w:p w:rsidR="00CF45AC" w:rsidRDefault="00CF45AC" w:rsidP="00427B5D">
            <w:pPr>
              <w:pStyle w:val="Heading1"/>
            </w:pPr>
            <w:r>
              <w:t>Conditions for Repetition:</w:t>
            </w:r>
          </w:p>
        </w:tc>
        <w:tc>
          <w:tcPr>
            <w:tcW w:w="5832" w:type="dxa"/>
          </w:tcPr>
          <w:p w:rsidR="00CF45AC" w:rsidRDefault="00CF45AC" w:rsidP="00427B5D">
            <w:pPr>
              <w:rPr>
                <w:b/>
              </w:rPr>
            </w:pPr>
            <w:r w:rsidRPr="00E35C99">
              <w:rPr>
                <w:szCs w:val="24"/>
              </w:rPr>
              <w:t>Students who have failed to satisfactorily complete the course objectives and/or competencies because of attendance or the inability to master the curriculum may, with instructor permission, repeat the course</w:t>
            </w:r>
          </w:p>
        </w:tc>
      </w:tr>
      <w:tr w:rsidR="00CF45AC" w:rsidTr="00427B5D">
        <w:tc>
          <w:tcPr>
            <w:tcW w:w="4248" w:type="dxa"/>
          </w:tcPr>
          <w:p w:rsidR="00CF45AC" w:rsidRDefault="00CF45AC" w:rsidP="00427B5D">
            <w:pPr>
              <w:rPr>
                <w:b/>
              </w:rPr>
            </w:pPr>
            <w:r>
              <w:rPr>
                <w:b/>
              </w:rPr>
              <w:t>Articulation Information:</w:t>
            </w:r>
          </w:p>
        </w:tc>
        <w:tc>
          <w:tcPr>
            <w:tcW w:w="5832" w:type="dxa"/>
          </w:tcPr>
          <w:p w:rsidR="00CF45AC" w:rsidRDefault="00CF45AC" w:rsidP="00427B5D">
            <w:r>
              <w:t>Southwest College</w:t>
            </w:r>
          </w:p>
          <w:p w:rsidR="00CF45AC" w:rsidRDefault="00CF45AC" w:rsidP="00427B5D">
            <w:pPr>
              <w:rPr>
                <w:b/>
              </w:rPr>
            </w:pPr>
            <w:r>
              <w:t>Introduction to Baking Skills and Culinary Arts CA182</w:t>
            </w:r>
          </w:p>
        </w:tc>
      </w:tr>
      <w:tr w:rsidR="00CF45AC" w:rsidTr="00427B5D">
        <w:tc>
          <w:tcPr>
            <w:tcW w:w="4248" w:type="dxa"/>
          </w:tcPr>
          <w:p w:rsidR="00CF45AC" w:rsidRDefault="00CF45AC" w:rsidP="00427B5D">
            <w:pPr>
              <w:rPr>
                <w:b/>
              </w:rPr>
            </w:pPr>
            <w:r>
              <w:rPr>
                <w:b/>
              </w:rPr>
              <w:t>Articulation Credit:</w:t>
            </w:r>
          </w:p>
        </w:tc>
        <w:tc>
          <w:tcPr>
            <w:tcW w:w="5832" w:type="dxa"/>
          </w:tcPr>
          <w:p w:rsidR="00CF45AC" w:rsidRDefault="00CF45AC" w:rsidP="00427B5D">
            <w:pPr>
              <w:rPr>
                <w:b/>
              </w:rPr>
            </w:pPr>
            <w:r>
              <w:rPr>
                <w:szCs w:val="24"/>
              </w:rPr>
              <w:t>Three</w:t>
            </w:r>
            <w:r w:rsidRPr="00E35C99">
              <w:rPr>
                <w:szCs w:val="24"/>
              </w:rPr>
              <w:t xml:space="preserve"> elective credits may be earned by completing this course</w:t>
            </w:r>
            <w:r>
              <w:rPr>
                <w:szCs w:val="24"/>
              </w:rPr>
              <w:t>.</w:t>
            </w:r>
          </w:p>
        </w:tc>
      </w:tr>
      <w:tr w:rsidR="00CF45AC" w:rsidTr="00427B5D">
        <w:tc>
          <w:tcPr>
            <w:tcW w:w="4248" w:type="dxa"/>
          </w:tcPr>
          <w:p w:rsidR="00CF45AC" w:rsidRDefault="00CF45AC" w:rsidP="00427B5D">
            <w:pPr>
              <w:rPr>
                <w:b/>
              </w:rPr>
            </w:pPr>
            <w:r>
              <w:rPr>
                <w:b/>
              </w:rPr>
              <w:t>High School elective Credit:</w:t>
            </w:r>
          </w:p>
        </w:tc>
        <w:tc>
          <w:tcPr>
            <w:tcW w:w="5832" w:type="dxa"/>
          </w:tcPr>
          <w:p w:rsidR="00CF45AC" w:rsidRPr="004D5D9A" w:rsidRDefault="00CF45AC" w:rsidP="00427B5D">
            <w:r w:rsidRPr="004D5D9A">
              <w:t>This course is offered on an elective credit/no credit basis.</w:t>
            </w:r>
          </w:p>
        </w:tc>
      </w:tr>
      <w:tr w:rsidR="00CF45AC" w:rsidTr="00427B5D">
        <w:tc>
          <w:tcPr>
            <w:tcW w:w="4248" w:type="dxa"/>
          </w:tcPr>
          <w:p w:rsidR="00CF45AC" w:rsidRDefault="00CF45AC" w:rsidP="00427B5D">
            <w:pPr>
              <w:rPr>
                <w:b/>
              </w:rPr>
            </w:pPr>
            <w:r>
              <w:rPr>
                <w:b/>
              </w:rPr>
              <w:t>Advisory Committee Meetings:</w:t>
            </w:r>
          </w:p>
        </w:tc>
        <w:tc>
          <w:tcPr>
            <w:tcW w:w="5832" w:type="dxa"/>
          </w:tcPr>
          <w:p w:rsidR="00CF45AC" w:rsidRDefault="00CF45AC" w:rsidP="00427B5D">
            <w:pPr>
              <w:rPr>
                <w:b/>
              </w:rPr>
            </w:pPr>
          </w:p>
        </w:tc>
      </w:tr>
    </w:tbl>
    <w:p w:rsidR="00CF45AC" w:rsidRDefault="00CF45AC" w:rsidP="00CF45AC">
      <w:pPr>
        <w:rPr>
          <w:b/>
          <w:sz w:val="16"/>
        </w:rPr>
      </w:pPr>
    </w:p>
    <w:p w:rsidR="00CF45AC" w:rsidRDefault="00CF45AC" w:rsidP="00CF45AC">
      <w:pPr>
        <w:rPr>
          <w:b/>
        </w:rPr>
      </w:pPr>
      <w:r>
        <w:rPr>
          <w:b/>
        </w:rPr>
        <w:t>Course Description</w:t>
      </w:r>
    </w:p>
    <w:p w:rsidR="00CF45AC" w:rsidRDefault="00CF45AC" w:rsidP="00CF45AC">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CF45AC" w:rsidTr="00427B5D">
        <w:tc>
          <w:tcPr>
            <w:tcW w:w="10170" w:type="dxa"/>
          </w:tcPr>
          <w:p w:rsidR="00CF45AC" w:rsidRDefault="00CF45AC" w:rsidP="00427B5D">
            <w:pPr>
              <w:pStyle w:val="Subtitle"/>
              <w:jc w:val="left"/>
              <w:rPr>
                <w:sz w:val="24"/>
                <w:szCs w:val="24"/>
              </w:rPr>
            </w:pPr>
            <w:r w:rsidRPr="00497A40">
              <w:rPr>
                <w:sz w:val="24"/>
                <w:szCs w:val="24"/>
              </w:rPr>
              <w:t>This course introduces students to the designing, baking, decorating and se</w:t>
            </w:r>
            <w:r>
              <w:rPr>
                <w:sz w:val="24"/>
                <w:szCs w:val="24"/>
              </w:rPr>
              <w:t xml:space="preserve">rving of attractive pastries, cookies, breads, rolls, pie crusts and desserts. </w:t>
            </w:r>
            <w:r w:rsidRPr="00497A40">
              <w:rPr>
                <w:sz w:val="24"/>
                <w:szCs w:val="24"/>
              </w:rPr>
              <w:t xml:space="preserve">The course also highlights all aspects of effective bakery management. </w:t>
            </w:r>
            <w:r>
              <w:rPr>
                <w:sz w:val="24"/>
                <w:szCs w:val="24"/>
              </w:rPr>
              <w:t>It</w:t>
            </w:r>
            <w:r w:rsidRPr="00497A40">
              <w:rPr>
                <w:sz w:val="24"/>
                <w:szCs w:val="24"/>
              </w:rPr>
              <w:t xml:space="preserve"> Trains stude</w:t>
            </w:r>
            <w:r>
              <w:rPr>
                <w:sz w:val="24"/>
                <w:szCs w:val="24"/>
              </w:rPr>
              <w:t>nts to produce a variety of</w:t>
            </w:r>
            <w:r w:rsidRPr="00497A40">
              <w:rPr>
                <w:sz w:val="24"/>
                <w:szCs w:val="24"/>
              </w:rPr>
              <w:t xml:space="preserve"> pastries,</w:t>
            </w:r>
            <w:r>
              <w:rPr>
                <w:sz w:val="24"/>
                <w:szCs w:val="24"/>
              </w:rPr>
              <w:t xml:space="preserve"> desserts, and</w:t>
            </w:r>
            <w:r w:rsidRPr="00497A40">
              <w:rPr>
                <w:sz w:val="24"/>
                <w:szCs w:val="24"/>
              </w:rPr>
              <w:t xml:space="preserve"> breads using proper weights and measures</w:t>
            </w:r>
            <w:r>
              <w:rPr>
                <w:sz w:val="24"/>
                <w:szCs w:val="24"/>
              </w:rPr>
              <w:t>, baking and decorating equipment and the proper care and maintenance of these.  Emphasizing</w:t>
            </w:r>
            <w:r w:rsidRPr="00497A40">
              <w:rPr>
                <w:sz w:val="24"/>
                <w:szCs w:val="24"/>
              </w:rPr>
              <w:t xml:space="preserve"> the use of baking equipment and evaluation of finished baked products</w:t>
            </w:r>
            <w:r>
              <w:rPr>
                <w:sz w:val="24"/>
                <w:szCs w:val="24"/>
              </w:rPr>
              <w:t xml:space="preserve"> by</w:t>
            </w:r>
            <w:r w:rsidRPr="00497A40">
              <w:rPr>
                <w:sz w:val="24"/>
                <w:szCs w:val="24"/>
              </w:rPr>
              <w:t xml:space="preserve"> learning the basic</w:t>
            </w:r>
            <w:r>
              <w:rPr>
                <w:sz w:val="24"/>
                <w:szCs w:val="24"/>
              </w:rPr>
              <w:t>s</w:t>
            </w:r>
            <w:r w:rsidRPr="00497A40">
              <w:rPr>
                <w:sz w:val="24"/>
                <w:szCs w:val="24"/>
              </w:rPr>
              <w:t xml:space="preserve"> of</w:t>
            </w:r>
            <w:r>
              <w:rPr>
                <w:sz w:val="24"/>
                <w:szCs w:val="24"/>
              </w:rPr>
              <w:t xml:space="preserve"> yeast breads, quick breads, and dessert components</w:t>
            </w:r>
            <w:r w:rsidRPr="00497A40">
              <w:rPr>
                <w:sz w:val="24"/>
                <w:szCs w:val="24"/>
              </w:rPr>
              <w:t xml:space="preserve">.  This course also introduces students to principles of food microbiology, as well as regulatory standards and measures required for the prevention of food-borne diseases and personal hygiene. </w:t>
            </w:r>
            <w:r>
              <w:rPr>
                <w:sz w:val="24"/>
                <w:szCs w:val="24"/>
              </w:rPr>
              <w:t>The course also identifies the personal qualifications, interests, aptitudes, knowledge and skills in the Professional Baking and Pastry field.</w:t>
            </w:r>
            <w:r w:rsidR="00D90BD8" w:rsidRPr="00497A40">
              <w:rPr>
                <w:sz w:val="24"/>
                <w:szCs w:val="24"/>
              </w:rPr>
              <w:t xml:space="preserve"> This course</w:t>
            </w:r>
            <w:r w:rsidR="00D90BD8">
              <w:rPr>
                <w:sz w:val="24"/>
                <w:szCs w:val="24"/>
              </w:rPr>
              <w:t xml:space="preserve"> also</w:t>
            </w:r>
            <w:r w:rsidR="00D90BD8" w:rsidRPr="00497A40">
              <w:rPr>
                <w:sz w:val="24"/>
                <w:szCs w:val="24"/>
              </w:rPr>
              <w:t xml:space="preserve"> introduces students to the designing, baking, decorating and serving of attractive</w:t>
            </w:r>
            <w:r w:rsidR="00D90BD8">
              <w:rPr>
                <w:sz w:val="24"/>
                <w:szCs w:val="24"/>
              </w:rPr>
              <w:t xml:space="preserve"> pies, tarts, cookies, dessert presentations, and </w:t>
            </w:r>
            <w:r w:rsidR="00D90BD8" w:rsidRPr="00497A40">
              <w:rPr>
                <w:sz w:val="24"/>
                <w:szCs w:val="24"/>
              </w:rPr>
              <w:t>decorated cakes.  The course also</w:t>
            </w:r>
            <w:r w:rsidR="00D90BD8">
              <w:rPr>
                <w:sz w:val="24"/>
                <w:szCs w:val="24"/>
              </w:rPr>
              <w:t xml:space="preserve"> trains the student in cake decoration specific to work based techniques</w:t>
            </w:r>
            <w:r w:rsidR="00D90BD8" w:rsidRPr="00497A40">
              <w:rPr>
                <w:sz w:val="24"/>
                <w:szCs w:val="24"/>
              </w:rPr>
              <w:t xml:space="preserve">.  Trains student to produce a variety of cakes, </w:t>
            </w:r>
            <w:r w:rsidR="00D90BD8">
              <w:rPr>
                <w:sz w:val="24"/>
                <w:szCs w:val="24"/>
              </w:rPr>
              <w:t>cookies</w:t>
            </w:r>
            <w:r w:rsidR="00D90BD8" w:rsidRPr="00497A40">
              <w:rPr>
                <w:sz w:val="24"/>
                <w:szCs w:val="24"/>
              </w:rPr>
              <w:t>,</w:t>
            </w:r>
            <w:r w:rsidR="00D90BD8">
              <w:rPr>
                <w:sz w:val="24"/>
                <w:szCs w:val="24"/>
              </w:rPr>
              <w:t xml:space="preserve"> pies, tarts</w:t>
            </w:r>
            <w:r w:rsidR="00D90BD8" w:rsidRPr="00497A40">
              <w:rPr>
                <w:sz w:val="24"/>
                <w:szCs w:val="24"/>
              </w:rPr>
              <w:t xml:space="preserve"> </w:t>
            </w:r>
            <w:r w:rsidR="00D90BD8">
              <w:rPr>
                <w:sz w:val="24"/>
                <w:szCs w:val="24"/>
              </w:rPr>
              <w:t xml:space="preserve">and dessert presentations </w:t>
            </w:r>
            <w:r w:rsidR="00D90BD8" w:rsidRPr="00497A40">
              <w:rPr>
                <w:sz w:val="24"/>
                <w:szCs w:val="24"/>
              </w:rPr>
              <w:t xml:space="preserve">using proper weights and measures.  Emphasizes the use of baking </w:t>
            </w:r>
            <w:r w:rsidR="00D90BD8" w:rsidRPr="00497A40">
              <w:rPr>
                <w:sz w:val="24"/>
                <w:szCs w:val="24"/>
              </w:rPr>
              <w:lastRenderedPageBreak/>
              <w:t>equipment and evaluation of finished baked products learning the basic</w:t>
            </w:r>
            <w:r w:rsidR="00D90BD8">
              <w:rPr>
                <w:sz w:val="24"/>
                <w:szCs w:val="24"/>
              </w:rPr>
              <w:t xml:space="preserve"> and advanced techniques for dessert presentations, cookies, pies, tarts and cake decoration</w:t>
            </w:r>
            <w:r w:rsidR="00D90BD8" w:rsidRPr="00497A40">
              <w:rPr>
                <w:sz w:val="24"/>
                <w:szCs w:val="24"/>
              </w:rPr>
              <w:t>.  This course also introduces students to principles of food microbiology, as well as regulatory standards and measures required for the prevention of food-borne diseases and personal hygiene</w:t>
            </w:r>
            <w:r w:rsidR="00D90BD8">
              <w:rPr>
                <w:sz w:val="24"/>
                <w:szCs w:val="24"/>
              </w:rPr>
              <w:t xml:space="preserve"> with industry specific standards for the professional bakery.</w:t>
            </w:r>
          </w:p>
          <w:p w:rsidR="00B768B7" w:rsidRDefault="00B768B7" w:rsidP="00427B5D">
            <w:pPr>
              <w:pStyle w:val="Subtitle"/>
              <w:jc w:val="left"/>
              <w:rPr>
                <w:sz w:val="24"/>
                <w:szCs w:val="24"/>
              </w:rPr>
            </w:pPr>
          </w:p>
          <w:p w:rsidR="00B768B7" w:rsidRPr="00F904A0" w:rsidRDefault="00B768B7" w:rsidP="00427B5D">
            <w:pPr>
              <w:pStyle w:val="Subtitle"/>
              <w:jc w:val="left"/>
              <w:rPr>
                <w:sz w:val="24"/>
              </w:rPr>
            </w:pPr>
            <w:r w:rsidRPr="00136D4C">
              <w:rPr>
                <w:sz w:val="24"/>
                <w:szCs w:val="24"/>
              </w:rPr>
              <w:t xml:space="preserve">Students will engage in leadership activities throughout their CTE pathway. These leadership outcomes will be based on the </w:t>
            </w:r>
            <w:r w:rsidRPr="00136D4C">
              <w:rPr>
                <w:b/>
                <w:sz w:val="24"/>
                <w:szCs w:val="24"/>
              </w:rPr>
              <w:t>Standards for Career Ready Practice (SCRP)</w:t>
            </w:r>
            <w:r w:rsidRPr="00136D4C">
              <w:rPr>
                <w:sz w:val="24"/>
                <w:szCs w:val="24"/>
              </w:rPr>
              <w:t xml:space="preserve"> listed in each instructional unit.  Leadership categories include Personal Growth and Professional Responsibility, Growing Leaders, and Community Outreach.  Students will gather evidence of leadership outcomes to put in a portfolio project with will be completed at the end of the pathway.  Students have opportunity to present their portfolios in academic classrooms to peers and teachers, as part of annual school events (Workforce of the Future event, Industry Advisory, etc.).   A selection of portfolio projects will also be posted on the Sweetwater Adult CTE website: http://adultcte.weebly.com/</w:t>
            </w:r>
          </w:p>
        </w:tc>
      </w:tr>
    </w:tbl>
    <w:p w:rsidR="00CF45AC" w:rsidRDefault="00CF45AC" w:rsidP="00CF45AC">
      <w:pPr>
        <w:rPr>
          <w:b/>
        </w:rPr>
      </w:pPr>
    </w:p>
    <w:p w:rsidR="00CF45AC" w:rsidRDefault="00CF45AC" w:rsidP="00CF45AC">
      <w:pPr>
        <w:rPr>
          <w:b/>
        </w:rPr>
      </w:pPr>
      <w:r>
        <w:rPr>
          <w:b/>
        </w:rPr>
        <w:t>Instructional Strategies</w:t>
      </w:r>
    </w:p>
    <w:p w:rsidR="00CF45AC" w:rsidRDefault="00CF45AC" w:rsidP="00CF45AC">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F45AC" w:rsidTr="00427B5D">
        <w:tc>
          <w:tcPr>
            <w:tcW w:w="10080" w:type="dxa"/>
          </w:tcPr>
          <w:p w:rsidR="00CF45AC" w:rsidRPr="00497A40" w:rsidRDefault="00CF45AC" w:rsidP="00427B5D">
            <w:pPr>
              <w:pStyle w:val="PlainText"/>
              <w:ind w:left="720"/>
              <w:rPr>
                <w:rFonts w:ascii="Times New Roman" w:hAnsi="Times New Roman"/>
                <w:sz w:val="24"/>
                <w:szCs w:val="24"/>
                <w:lang w:val="en-US" w:eastAsia="en-US"/>
              </w:rPr>
            </w:pPr>
            <w:r w:rsidRPr="00497A40">
              <w:rPr>
                <w:rFonts w:ascii="Times New Roman" w:hAnsi="Times New Roman"/>
                <w:sz w:val="24"/>
                <w:szCs w:val="24"/>
                <w:lang w:val="en-US" w:eastAsia="en-US"/>
              </w:rPr>
              <w:t>Teacher lecture, demonstrations of pictures, books and video..............30%</w:t>
            </w:r>
          </w:p>
          <w:p w:rsidR="00CF45AC" w:rsidRPr="00497A40" w:rsidRDefault="00CF45AC" w:rsidP="00427B5D">
            <w:pPr>
              <w:pStyle w:val="PlainText"/>
              <w:ind w:left="720"/>
              <w:rPr>
                <w:rFonts w:ascii="Times New Roman" w:hAnsi="Times New Roman"/>
                <w:sz w:val="24"/>
                <w:szCs w:val="24"/>
                <w:lang w:val="en-US" w:eastAsia="en-US"/>
              </w:rPr>
            </w:pPr>
            <w:r w:rsidRPr="00497A40">
              <w:rPr>
                <w:rFonts w:ascii="Times New Roman" w:hAnsi="Times New Roman"/>
                <w:sz w:val="24"/>
                <w:szCs w:val="24"/>
                <w:lang w:val="en-US" w:eastAsia="en-US"/>
              </w:rPr>
              <w:t>Teacher supervision of individual and small group practice.................60%</w:t>
            </w:r>
          </w:p>
          <w:p w:rsidR="00CF45AC" w:rsidRDefault="00CF45AC" w:rsidP="00427B5D">
            <w:pPr>
              <w:rPr>
                <w:sz w:val="22"/>
                <w:szCs w:val="22"/>
              </w:rPr>
            </w:pPr>
            <w:r>
              <w:rPr>
                <w:szCs w:val="24"/>
              </w:rPr>
              <w:t xml:space="preserve">            </w:t>
            </w:r>
            <w:r w:rsidRPr="00497A40">
              <w:rPr>
                <w:szCs w:val="24"/>
              </w:rPr>
              <w:t>Evaluation.....................................................………............................10%</w:t>
            </w:r>
          </w:p>
          <w:p w:rsidR="00CF45AC" w:rsidRPr="008006FB" w:rsidRDefault="00CF45AC" w:rsidP="00427B5D">
            <w:pPr>
              <w:rPr>
                <w:sz w:val="22"/>
                <w:szCs w:val="22"/>
              </w:rPr>
            </w:pPr>
          </w:p>
        </w:tc>
      </w:tr>
    </w:tbl>
    <w:p w:rsidR="00CF45AC" w:rsidRDefault="00CF45AC" w:rsidP="00CF45AC">
      <w:pPr>
        <w:rPr>
          <w:b/>
        </w:rPr>
      </w:pPr>
    </w:p>
    <w:p w:rsidR="00CF45AC" w:rsidRDefault="00CF45AC" w:rsidP="00CF45AC">
      <w:pPr>
        <w:rPr>
          <w:b/>
        </w:rPr>
      </w:pPr>
      <w:r>
        <w:rPr>
          <w:b/>
        </w:rPr>
        <w:t>Instructional Materials</w:t>
      </w:r>
    </w:p>
    <w:p w:rsidR="00CF45AC" w:rsidRDefault="00CF45AC" w:rsidP="00CF45AC">
      <w:pPr>
        <w:rPr>
          <w:b/>
          <w:sz w:val="16"/>
        </w:rPr>
      </w:pP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1"/>
      </w:tblGrid>
      <w:tr w:rsidR="001C0C9C" w:rsidTr="001C0C9C">
        <w:tc>
          <w:tcPr>
            <w:tcW w:w="10161" w:type="dxa"/>
          </w:tcPr>
          <w:p w:rsidR="001C0C9C" w:rsidRPr="0076367C" w:rsidRDefault="001C0C9C" w:rsidP="00427B5D">
            <w:r>
              <w:t>Textbooks: About Professional Baking, 1</w:t>
            </w:r>
            <w:r w:rsidRPr="00BE7A31">
              <w:rPr>
                <w:vertAlign w:val="superscript"/>
              </w:rPr>
              <w:t>st</w:t>
            </w:r>
            <w:r>
              <w:t xml:space="preserve"> Edition</w:t>
            </w:r>
          </w:p>
        </w:tc>
      </w:tr>
      <w:tr w:rsidR="001C0C9C" w:rsidTr="001C0C9C">
        <w:tc>
          <w:tcPr>
            <w:tcW w:w="10161" w:type="dxa"/>
          </w:tcPr>
          <w:p w:rsidR="001C0C9C" w:rsidRPr="003A4F12" w:rsidRDefault="001C0C9C" w:rsidP="00427B5D">
            <w:r>
              <w:t xml:space="preserve">Student Workbook for </w:t>
            </w:r>
            <w:proofErr w:type="spellStart"/>
            <w:r>
              <w:t>Sokol;s</w:t>
            </w:r>
            <w:proofErr w:type="spellEnd"/>
            <w:r>
              <w:t xml:space="preserve"> About Professional Baking, 1</w:t>
            </w:r>
            <w:r w:rsidRPr="00BE7A31">
              <w:rPr>
                <w:vertAlign w:val="superscript"/>
              </w:rPr>
              <w:t>st</w:t>
            </w:r>
            <w:r>
              <w:t xml:space="preserve"> Edition</w:t>
            </w:r>
          </w:p>
        </w:tc>
      </w:tr>
    </w:tbl>
    <w:p w:rsidR="00CF45AC" w:rsidRDefault="00CF45AC" w:rsidP="00CF45AC">
      <w:pPr>
        <w:rPr>
          <w:b/>
        </w:rPr>
      </w:pPr>
    </w:p>
    <w:p w:rsidR="00CF45AC" w:rsidRDefault="00CF45AC" w:rsidP="00CF45AC">
      <w:pPr>
        <w:rPr>
          <w:b/>
        </w:rPr>
      </w:pPr>
      <w:r>
        <w:rPr>
          <w:b/>
        </w:rPr>
        <w:t xml:space="preserve">Career Plan:  How this Course fits into the Course Sequence </w:t>
      </w:r>
    </w:p>
    <w:p w:rsidR="00CF45AC" w:rsidRPr="00FE7EAD" w:rsidRDefault="00CF45AC" w:rsidP="00CF45AC">
      <w:pPr>
        <w:ind w:firstLine="720"/>
        <w:rPr>
          <w:sz w:val="20"/>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30"/>
        <w:gridCol w:w="1350"/>
        <w:gridCol w:w="946"/>
        <w:gridCol w:w="1170"/>
        <w:gridCol w:w="720"/>
        <w:gridCol w:w="900"/>
        <w:gridCol w:w="900"/>
      </w:tblGrid>
      <w:tr w:rsidR="00CF45AC" w:rsidRPr="009C307A" w:rsidTr="00427B5D">
        <w:trPr>
          <w:cantSplit/>
          <w:jc w:val="center"/>
        </w:trPr>
        <w:tc>
          <w:tcPr>
            <w:tcW w:w="3870" w:type="dxa"/>
            <w:tcBorders>
              <w:bottom w:val="single" w:sz="4" w:space="0" w:color="auto"/>
            </w:tcBorders>
            <w:shd w:val="clear" w:color="auto" w:fill="B3B3B3"/>
            <w:vAlign w:val="center"/>
          </w:tcPr>
          <w:p w:rsidR="00CF45AC" w:rsidRPr="009C307A" w:rsidRDefault="00CF45AC" w:rsidP="00427B5D">
            <w:pPr>
              <w:pStyle w:val="xl25"/>
              <w:tabs>
                <w:tab w:val="right" w:pos="5040"/>
                <w:tab w:val="right" w:pos="12960"/>
              </w:tabs>
              <w:spacing w:before="0" w:beforeAutospacing="0" w:after="0" w:afterAutospacing="0"/>
              <w:rPr>
                <w:rFonts w:ascii="Arial" w:eastAsia="Times New Roman" w:hAnsi="Arial" w:cs="Arial"/>
                <w:b/>
                <w:bCs/>
                <w:sz w:val="16"/>
                <w:szCs w:val="16"/>
              </w:rPr>
            </w:pPr>
            <w:bookmarkStart w:id="1" w:name="_Hlk489269788"/>
            <w:r w:rsidRPr="009C307A">
              <w:rPr>
                <w:rFonts w:ascii="Arial" w:eastAsia="Times New Roman" w:hAnsi="Arial" w:cs="Arial"/>
                <w:b/>
                <w:bCs/>
                <w:sz w:val="16"/>
                <w:szCs w:val="16"/>
              </w:rPr>
              <w:t>Sequence of Courses</w:t>
            </w:r>
          </w:p>
        </w:tc>
        <w:tc>
          <w:tcPr>
            <w:tcW w:w="2926" w:type="dxa"/>
            <w:gridSpan w:val="3"/>
            <w:tcBorders>
              <w:bottom w:val="single" w:sz="4" w:space="0" w:color="auto"/>
            </w:tcBorders>
            <w:shd w:val="clear" w:color="auto" w:fill="B3B3B3"/>
            <w:vAlign w:val="center"/>
          </w:tcPr>
          <w:p w:rsidR="00CF45AC" w:rsidRPr="009C307A" w:rsidRDefault="00CF45AC" w:rsidP="00427B5D">
            <w:pPr>
              <w:rPr>
                <w:rFonts w:ascii="Arial" w:hAnsi="Arial" w:cs="Arial"/>
                <w:b/>
                <w:bCs/>
                <w:sz w:val="16"/>
                <w:szCs w:val="16"/>
              </w:rPr>
            </w:pPr>
            <w:r w:rsidRPr="009C307A">
              <w:rPr>
                <w:rFonts w:ascii="Arial" w:hAnsi="Arial" w:cs="Arial"/>
                <w:b/>
                <w:bCs/>
                <w:sz w:val="16"/>
                <w:szCs w:val="16"/>
              </w:rPr>
              <w:t>Course Level</w:t>
            </w:r>
          </w:p>
        </w:tc>
        <w:tc>
          <w:tcPr>
            <w:tcW w:w="1890" w:type="dxa"/>
            <w:gridSpan w:val="2"/>
            <w:tcBorders>
              <w:bottom w:val="single" w:sz="4" w:space="0" w:color="auto"/>
            </w:tcBorders>
            <w:shd w:val="clear" w:color="auto" w:fill="B3B3B3"/>
            <w:vAlign w:val="center"/>
          </w:tcPr>
          <w:p w:rsidR="00CF45AC" w:rsidRPr="009C307A" w:rsidRDefault="00CF45AC" w:rsidP="00427B5D">
            <w:pPr>
              <w:rPr>
                <w:rFonts w:ascii="Arial" w:hAnsi="Arial" w:cs="Arial"/>
                <w:b/>
                <w:sz w:val="16"/>
                <w:szCs w:val="16"/>
              </w:rPr>
            </w:pPr>
            <w:r w:rsidRPr="009C307A">
              <w:rPr>
                <w:rFonts w:ascii="Arial" w:hAnsi="Arial" w:cs="Arial"/>
                <w:b/>
                <w:sz w:val="16"/>
                <w:szCs w:val="16"/>
              </w:rPr>
              <w:t>Primary Funding Source</w:t>
            </w:r>
          </w:p>
        </w:tc>
        <w:tc>
          <w:tcPr>
            <w:tcW w:w="900" w:type="dxa"/>
            <w:tcBorders>
              <w:bottom w:val="single" w:sz="4" w:space="0" w:color="auto"/>
            </w:tcBorders>
            <w:shd w:val="clear" w:color="auto" w:fill="B3B3B3"/>
            <w:vAlign w:val="center"/>
          </w:tcPr>
          <w:p w:rsidR="00CF45AC" w:rsidRPr="009C307A" w:rsidRDefault="00CF45AC" w:rsidP="00427B5D">
            <w:pPr>
              <w:rPr>
                <w:rFonts w:ascii="Arial" w:hAnsi="Arial" w:cs="Arial"/>
                <w:b/>
                <w:sz w:val="16"/>
                <w:szCs w:val="16"/>
              </w:rPr>
            </w:pPr>
            <w:r w:rsidRPr="009C307A">
              <w:rPr>
                <w:rFonts w:ascii="Arial" w:hAnsi="Arial" w:cs="Arial"/>
                <w:b/>
                <w:sz w:val="16"/>
                <w:szCs w:val="16"/>
              </w:rPr>
              <w:t>Perkins</w:t>
            </w:r>
          </w:p>
          <w:p w:rsidR="00CF45AC" w:rsidRPr="009C307A" w:rsidRDefault="00CF45AC" w:rsidP="00427B5D">
            <w:pPr>
              <w:rPr>
                <w:rFonts w:ascii="Arial" w:hAnsi="Arial" w:cs="Arial"/>
                <w:b/>
                <w:sz w:val="16"/>
                <w:szCs w:val="16"/>
              </w:rPr>
            </w:pPr>
            <w:r w:rsidRPr="009C307A">
              <w:rPr>
                <w:rFonts w:ascii="Arial" w:hAnsi="Arial" w:cs="Arial"/>
                <w:b/>
                <w:sz w:val="16"/>
                <w:szCs w:val="16"/>
              </w:rPr>
              <w:t>Funded</w:t>
            </w:r>
          </w:p>
        </w:tc>
        <w:tc>
          <w:tcPr>
            <w:tcW w:w="900" w:type="dxa"/>
            <w:tcBorders>
              <w:bottom w:val="single" w:sz="4" w:space="0" w:color="auto"/>
            </w:tcBorders>
            <w:shd w:val="clear" w:color="auto" w:fill="B3B3B3"/>
            <w:vAlign w:val="center"/>
          </w:tcPr>
          <w:p w:rsidR="00CF45AC" w:rsidRPr="009C307A" w:rsidRDefault="00CF45AC" w:rsidP="00427B5D">
            <w:pPr>
              <w:rPr>
                <w:rFonts w:ascii="Arial" w:hAnsi="Arial" w:cs="Arial"/>
                <w:b/>
                <w:sz w:val="16"/>
                <w:szCs w:val="16"/>
              </w:rPr>
            </w:pPr>
            <w:r w:rsidRPr="009C307A">
              <w:rPr>
                <w:rFonts w:ascii="Arial" w:hAnsi="Arial" w:cs="Arial"/>
                <w:b/>
                <w:sz w:val="16"/>
                <w:szCs w:val="16"/>
              </w:rPr>
              <w:t>Total Duration</w:t>
            </w:r>
          </w:p>
        </w:tc>
      </w:tr>
      <w:tr w:rsidR="00CF45AC" w:rsidRPr="009C307A" w:rsidTr="00427B5D">
        <w:trPr>
          <w:cantSplit/>
          <w:trHeight w:val="332"/>
          <w:jc w:val="center"/>
        </w:trPr>
        <w:tc>
          <w:tcPr>
            <w:tcW w:w="3870" w:type="dxa"/>
            <w:tcBorders>
              <w:bottom w:val="double" w:sz="4" w:space="0" w:color="auto"/>
            </w:tcBorders>
            <w:shd w:val="clear" w:color="auto" w:fill="B3B3B3"/>
            <w:vAlign w:val="center"/>
          </w:tcPr>
          <w:p w:rsidR="00CF45AC" w:rsidRPr="009C307A" w:rsidRDefault="00CF45AC" w:rsidP="00427B5D">
            <w:pPr>
              <w:pStyle w:val="xl25"/>
              <w:tabs>
                <w:tab w:val="right" w:pos="5040"/>
                <w:tab w:val="right" w:pos="12960"/>
              </w:tabs>
              <w:spacing w:before="0" w:beforeAutospacing="0" w:after="0" w:afterAutospacing="0"/>
              <w:rPr>
                <w:rFonts w:ascii="Arial" w:eastAsia="Times New Roman" w:hAnsi="Arial" w:cs="Arial"/>
                <w:sz w:val="16"/>
                <w:szCs w:val="16"/>
              </w:rPr>
            </w:pPr>
            <w:r w:rsidRPr="009C307A">
              <w:rPr>
                <w:rFonts w:ascii="Arial" w:eastAsia="Times New Roman" w:hAnsi="Arial" w:cs="Arial"/>
                <w:sz w:val="16"/>
                <w:szCs w:val="16"/>
              </w:rPr>
              <w:t>Name of Course</w:t>
            </w:r>
          </w:p>
        </w:tc>
        <w:tc>
          <w:tcPr>
            <w:tcW w:w="630" w:type="dxa"/>
            <w:tcBorders>
              <w:bottom w:val="double" w:sz="4" w:space="0" w:color="auto"/>
            </w:tcBorders>
            <w:shd w:val="clear" w:color="auto" w:fill="B3B3B3"/>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t>Intro.</w:t>
            </w:r>
          </w:p>
        </w:tc>
        <w:tc>
          <w:tcPr>
            <w:tcW w:w="1350" w:type="dxa"/>
            <w:tcBorders>
              <w:bottom w:val="double" w:sz="4" w:space="0" w:color="auto"/>
            </w:tcBorders>
            <w:shd w:val="clear" w:color="auto" w:fill="B3B3B3"/>
            <w:vAlign w:val="center"/>
          </w:tcPr>
          <w:p w:rsidR="00CF45AC" w:rsidRPr="009C307A" w:rsidRDefault="00CF45AC" w:rsidP="00427B5D">
            <w:pPr>
              <w:pStyle w:val="xl25"/>
              <w:tabs>
                <w:tab w:val="right" w:pos="5040"/>
                <w:tab w:val="right" w:pos="12960"/>
              </w:tabs>
              <w:spacing w:before="0" w:beforeAutospacing="0" w:after="0" w:afterAutospacing="0"/>
              <w:rPr>
                <w:rFonts w:ascii="Arial" w:eastAsia="Times New Roman" w:hAnsi="Arial" w:cs="Arial"/>
                <w:sz w:val="16"/>
                <w:szCs w:val="16"/>
              </w:rPr>
            </w:pPr>
            <w:r w:rsidRPr="009C307A">
              <w:rPr>
                <w:rFonts w:ascii="Arial" w:eastAsia="Times New Roman" w:hAnsi="Arial" w:cs="Arial"/>
                <w:sz w:val="16"/>
                <w:szCs w:val="16"/>
              </w:rPr>
              <w:t>Concentration</w:t>
            </w:r>
          </w:p>
        </w:tc>
        <w:tc>
          <w:tcPr>
            <w:tcW w:w="946" w:type="dxa"/>
            <w:tcBorders>
              <w:bottom w:val="double" w:sz="4" w:space="0" w:color="auto"/>
            </w:tcBorders>
            <w:shd w:val="clear" w:color="auto" w:fill="B3B3B3"/>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t>Capstone</w:t>
            </w:r>
          </w:p>
        </w:tc>
        <w:tc>
          <w:tcPr>
            <w:tcW w:w="1170" w:type="dxa"/>
            <w:tcBorders>
              <w:bottom w:val="double" w:sz="4" w:space="0" w:color="auto"/>
            </w:tcBorders>
            <w:shd w:val="clear" w:color="auto" w:fill="B3B3B3"/>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t>District/COE</w:t>
            </w:r>
          </w:p>
        </w:tc>
        <w:tc>
          <w:tcPr>
            <w:tcW w:w="720" w:type="dxa"/>
            <w:tcBorders>
              <w:bottom w:val="double" w:sz="4" w:space="0" w:color="auto"/>
            </w:tcBorders>
            <w:shd w:val="clear" w:color="auto" w:fill="B3B3B3"/>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t>ROCP</w:t>
            </w:r>
          </w:p>
        </w:tc>
        <w:tc>
          <w:tcPr>
            <w:tcW w:w="900" w:type="dxa"/>
            <w:tcBorders>
              <w:bottom w:val="double" w:sz="4" w:space="0" w:color="auto"/>
            </w:tcBorders>
            <w:shd w:val="clear" w:color="auto" w:fill="B3B3B3"/>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t>Yes or No</w:t>
            </w:r>
          </w:p>
        </w:tc>
        <w:tc>
          <w:tcPr>
            <w:tcW w:w="900" w:type="dxa"/>
            <w:tcBorders>
              <w:bottom w:val="double" w:sz="4" w:space="0" w:color="auto"/>
            </w:tcBorders>
            <w:shd w:val="clear" w:color="auto" w:fill="B3B3B3"/>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t>(In hours)</w:t>
            </w:r>
          </w:p>
        </w:tc>
      </w:tr>
      <w:tr w:rsidR="00114291" w:rsidRPr="009C307A" w:rsidTr="00427B5D">
        <w:trPr>
          <w:cantSplit/>
          <w:trHeight w:val="360"/>
          <w:jc w:val="center"/>
        </w:trPr>
        <w:tc>
          <w:tcPr>
            <w:tcW w:w="387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Pr>
                <w:rFonts w:ascii="Arial" w:hAnsi="Arial" w:cs="Arial"/>
                <w:sz w:val="16"/>
                <w:szCs w:val="16"/>
              </w:rPr>
              <w:t>Culinary Arts Food &amp; Sanitation</w:t>
            </w:r>
          </w:p>
        </w:tc>
        <w:tc>
          <w:tcPr>
            <w:tcW w:w="63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Pr>
                <w:rFonts w:ascii="Arial" w:hAnsi="Arial" w:cs="Arial"/>
                <w:sz w:val="16"/>
                <w:szCs w:val="16"/>
              </w:rPr>
              <w:t>No</w:t>
            </w:r>
          </w:p>
        </w:tc>
        <w:tc>
          <w:tcPr>
            <w:tcW w:w="90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Pr>
                <w:rFonts w:ascii="Arial" w:hAnsi="Arial" w:cs="Arial"/>
                <w:sz w:val="16"/>
                <w:szCs w:val="16"/>
              </w:rPr>
              <w:t>3</w:t>
            </w:r>
          </w:p>
        </w:tc>
      </w:tr>
      <w:tr w:rsidR="00114291" w:rsidRPr="009C307A" w:rsidTr="00427B5D">
        <w:trPr>
          <w:cantSplit/>
          <w:trHeight w:val="360"/>
          <w:jc w:val="center"/>
        </w:trPr>
        <w:tc>
          <w:tcPr>
            <w:tcW w:w="387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Pr>
                <w:rFonts w:ascii="Arial" w:hAnsi="Arial" w:cs="Arial"/>
                <w:sz w:val="16"/>
                <w:szCs w:val="16"/>
              </w:rPr>
              <w:t>Culinary Arts Breads Pastries, Deserts and Cakes</w:t>
            </w:r>
          </w:p>
        </w:tc>
        <w:tc>
          <w:tcPr>
            <w:tcW w:w="63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bottom w:val="double" w:sz="4" w:space="0" w:color="auto"/>
            </w:tcBorders>
            <w:vAlign w:val="center"/>
          </w:tcPr>
          <w:p w:rsidR="00114291" w:rsidRPr="009C307A" w:rsidRDefault="00114291" w:rsidP="00114291">
            <w:pPr>
              <w:tabs>
                <w:tab w:val="right" w:pos="5040"/>
                <w:tab w:val="right" w:pos="12960"/>
              </w:tabs>
              <w:rPr>
                <w:rFonts w:ascii="Arial" w:hAnsi="Arial" w:cs="Arial"/>
                <w:sz w:val="16"/>
                <w:szCs w:val="16"/>
              </w:rPr>
            </w:pPr>
            <w:r>
              <w:rPr>
                <w:rFonts w:ascii="Arial" w:hAnsi="Arial" w:cs="Arial"/>
                <w:sz w:val="16"/>
                <w:szCs w:val="16"/>
              </w:rPr>
              <w:t>300</w:t>
            </w:r>
          </w:p>
        </w:tc>
      </w:tr>
      <w:tr w:rsidR="00CF45AC" w:rsidRPr="009C307A" w:rsidTr="00427B5D">
        <w:trPr>
          <w:cantSplit/>
          <w:trHeight w:val="360"/>
          <w:jc w:val="center"/>
        </w:trPr>
        <w:tc>
          <w:tcPr>
            <w:tcW w:w="10486" w:type="dxa"/>
            <w:gridSpan w:val="8"/>
            <w:tcBorders>
              <w:top w:val="double" w:sz="4" w:space="0" w:color="auto"/>
              <w:bottom w:val="double" w:sz="4" w:space="0" w:color="auto"/>
            </w:tcBorders>
            <w:vAlign w:val="center"/>
          </w:tcPr>
          <w:p w:rsidR="00CF45AC" w:rsidRPr="009C307A" w:rsidRDefault="00CF45AC" w:rsidP="00CF45AC">
            <w:pPr>
              <w:numPr>
                <w:ilvl w:val="0"/>
                <w:numId w:val="1"/>
              </w:numPr>
              <w:tabs>
                <w:tab w:val="right" w:pos="361"/>
                <w:tab w:val="right" w:pos="12960"/>
              </w:tabs>
              <w:ind w:left="361" w:hanging="180"/>
              <w:rPr>
                <w:rFonts w:ascii="Arial" w:hAnsi="Arial" w:cs="Arial"/>
                <w:sz w:val="16"/>
                <w:szCs w:val="16"/>
              </w:rPr>
            </w:pPr>
            <w:r w:rsidRPr="009C307A">
              <w:rPr>
                <w:rFonts w:ascii="Arial" w:hAnsi="Arial" w:cs="Arial"/>
                <w:sz w:val="16"/>
                <w:szCs w:val="16"/>
              </w:rPr>
              <w:t>Student can choose from the following groups:</w:t>
            </w:r>
          </w:p>
        </w:tc>
      </w:tr>
      <w:tr w:rsidR="00CF45AC" w:rsidRPr="009C307A" w:rsidTr="00427B5D">
        <w:trPr>
          <w:cantSplit/>
          <w:trHeight w:val="360"/>
          <w:jc w:val="center"/>
        </w:trPr>
        <w:tc>
          <w:tcPr>
            <w:tcW w:w="3870" w:type="dxa"/>
            <w:tcBorders>
              <w:top w:val="double" w:sz="4" w:space="0" w:color="auto"/>
              <w:bottom w:val="double" w:sz="4" w:space="0" w:color="auto"/>
            </w:tcBorders>
            <w:vAlign w:val="center"/>
          </w:tcPr>
          <w:p w:rsidR="00CF45AC" w:rsidRPr="009C307A" w:rsidRDefault="00114291" w:rsidP="00427B5D">
            <w:pPr>
              <w:tabs>
                <w:tab w:val="right" w:pos="5040"/>
                <w:tab w:val="right" w:pos="12960"/>
              </w:tabs>
              <w:rPr>
                <w:rFonts w:ascii="Arial" w:hAnsi="Arial" w:cs="Arial"/>
                <w:sz w:val="16"/>
                <w:szCs w:val="16"/>
              </w:rPr>
            </w:pPr>
            <w:r>
              <w:rPr>
                <w:rFonts w:ascii="Arial" w:hAnsi="Arial" w:cs="Arial"/>
                <w:sz w:val="16"/>
                <w:szCs w:val="16"/>
              </w:rPr>
              <w:t>Culinary Arts Cake Designs, Chocolate &amp; High End Decorating Techniques</w:t>
            </w:r>
          </w:p>
        </w:tc>
        <w:tc>
          <w:tcPr>
            <w:tcW w:w="630" w:type="dxa"/>
            <w:tcBorders>
              <w:top w:val="double" w:sz="4" w:space="0" w:color="auto"/>
              <w:bottom w:val="double" w:sz="4" w:space="0" w:color="auto"/>
            </w:tcBorders>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CF45AC" w:rsidRPr="009C307A" w:rsidRDefault="00114291" w:rsidP="00427B5D">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CF45AC" w:rsidRPr="009C307A" w:rsidRDefault="00114291" w:rsidP="00427B5D">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bottom w:val="double" w:sz="4" w:space="0" w:color="auto"/>
            </w:tcBorders>
            <w:vAlign w:val="center"/>
          </w:tcPr>
          <w:p w:rsidR="00CF45AC" w:rsidRPr="009C307A" w:rsidRDefault="00114291" w:rsidP="00427B5D">
            <w:pPr>
              <w:tabs>
                <w:tab w:val="right" w:pos="5040"/>
                <w:tab w:val="right" w:pos="12960"/>
              </w:tabs>
              <w:rPr>
                <w:rFonts w:ascii="Arial" w:hAnsi="Arial" w:cs="Arial"/>
                <w:sz w:val="16"/>
                <w:szCs w:val="16"/>
              </w:rPr>
            </w:pPr>
            <w:r>
              <w:rPr>
                <w:rFonts w:ascii="Arial" w:hAnsi="Arial" w:cs="Arial"/>
                <w:sz w:val="16"/>
                <w:szCs w:val="16"/>
              </w:rPr>
              <w:t>300</w:t>
            </w:r>
          </w:p>
        </w:tc>
      </w:tr>
      <w:tr w:rsidR="00CF45AC" w:rsidRPr="009C307A" w:rsidTr="00427B5D">
        <w:trPr>
          <w:cantSplit/>
          <w:trHeight w:val="360"/>
          <w:jc w:val="center"/>
        </w:trPr>
        <w:tc>
          <w:tcPr>
            <w:tcW w:w="3870" w:type="dxa"/>
            <w:tcBorders>
              <w:top w:val="double" w:sz="4" w:space="0" w:color="auto"/>
            </w:tcBorders>
            <w:vAlign w:val="center"/>
          </w:tcPr>
          <w:p w:rsidR="00CF45AC" w:rsidRPr="009C307A" w:rsidRDefault="00CF45AC" w:rsidP="00427B5D">
            <w:pPr>
              <w:tabs>
                <w:tab w:val="right" w:pos="5040"/>
                <w:tab w:val="right" w:pos="12960"/>
              </w:tabs>
              <w:rPr>
                <w:rFonts w:ascii="Arial" w:hAnsi="Arial" w:cs="Arial"/>
                <w:sz w:val="16"/>
                <w:szCs w:val="16"/>
              </w:rPr>
            </w:pPr>
          </w:p>
        </w:tc>
        <w:tc>
          <w:tcPr>
            <w:tcW w:w="630" w:type="dxa"/>
            <w:tcBorders>
              <w:top w:val="double" w:sz="4" w:space="0" w:color="auto"/>
            </w:tcBorders>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1350" w:type="dxa"/>
            <w:tcBorders>
              <w:top w:val="double" w:sz="4" w:space="0" w:color="auto"/>
            </w:tcBorders>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946" w:type="dxa"/>
            <w:tcBorders>
              <w:top w:val="double" w:sz="4" w:space="0" w:color="auto"/>
            </w:tcBorders>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0"/>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1170" w:type="dxa"/>
            <w:tcBorders>
              <w:top w:val="double" w:sz="4" w:space="0" w:color="auto"/>
            </w:tcBorders>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tcBorders>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sidR="00F87D86">
              <w:rPr>
                <w:rFonts w:ascii="Arial" w:hAnsi="Arial" w:cs="Arial"/>
                <w:sz w:val="16"/>
                <w:szCs w:val="16"/>
              </w:rPr>
            </w:r>
            <w:r w:rsidR="00F87D86">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tcBorders>
            <w:vAlign w:val="center"/>
          </w:tcPr>
          <w:p w:rsidR="00CF45AC" w:rsidRPr="009C307A" w:rsidRDefault="00CF45AC" w:rsidP="00427B5D">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tcBorders>
            <w:vAlign w:val="center"/>
          </w:tcPr>
          <w:p w:rsidR="00CF45AC" w:rsidRPr="009C307A" w:rsidRDefault="00CF45AC" w:rsidP="00427B5D">
            <w:pPr>
              <w:tabs>
                <w:tab w:val="right" w:pos="5040"/>
                <w:tab w:val="right" w:pos="12960"/>
              </w:tabs>
              <w:rPr>
                <w:rFonts w:ascii="Arial" w:hAnsi="Arial" w:cs="Arial"/>
                <w:sz w:val="16"/>
                <w:szCs w:val="16"/>
              </w:rPr>
            </w:pPr>
          </w:p>
        </w:tc>
      </w:tr>
      <w:bookmarkEnd w:id="1"/>
    </w:tbl>
    <w:p w:rsidR="00CF45AC" w:rsidRDefault="00CF45AC" w:rsidP="00CF45AC">
      <w:pPr>
        <w:rPr>
          <w:b/>
          <w:sz w:val="16"/>
        </w:rPr>
      </w:pPr>
    </w:p>
    <w:p w:rsidR="00CF45AC" w:rsidRDefault="00CF45AC" w:rsidP="00CF45AC">
      <w:pPr>
        <w:rPr>
          <w:b/>
        </w:rPr>
      </w:pPr>
      <w:r>
        <w:rPr>
          <w:b/>
        </w:rPr>
        <w:br w:type="page"/>
      </w:r>
      <w:r>
        <w:rPr>
          <w:b/>
        </w:rPr>
        <w:lastRenderedPageBreak/>
        <w:t>Occupations for Identified Pathway</w:t>
      </w:r>
    </w:p>
    <w:p w:rsidR="00CF45AC" w:rsidRDefault="00CF45AC" w:rsidP="00CF45AC">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4860"/>
      </w:tblGrid>
      <w:tr w:rsidR="00CF45AC" w:rsidTr="00427B5D">
        <w:trPr>
          <w:cantSplit/>
        </w:trPr>
        <w:tc>
          <w:tcPr>
            <w:tcW w:w="10170" w:type="dxa"/>
            <w:gridSpan w:val="2"/>
          </w:tcPr>
          <w:p w:rsidR="00CF45AC" w:rsidRDefault="00CF45AC" w:rsidP="00427B5D">
            <w:pPr>
              <w:pStyle w:val="Heading1"/>
              <w:jc w:val="center"/>
              <w:rPr>
                <w:b w:val="0"/>
                <w:sz w:val="20"/>
              </w:rPr>
            </w:pPr>
            <w:r>
              <w:rPr>
                <w:b w:val="0"/>
                <w:sz w:val="20"/>
              </w:rPr>
              <w:t>Pathway occupations organized by level of education and training required for workplace entry.</w:t>
            </w:r>
          </w:p>
          <w:p w:rsidR="00CF45AC" w:rsidRDefault="00CF45AC" w:rsidP="00427B5D">
            <w:pPr>
              <w:pStyle w:val="Heading1"/>
              <w:jc w:val="center"/>
              <w:rPr>
                <w:b w:val="0"/>
                <w:sz w:val="22"/>
              </w:rPr>
            </w:pPr>
            <w:r>
              <w:rPr>
                <w:b w:val="0"/>
                <w:sz w:val="20"/>
              </w:rPr>
              <w:t>(Asterisked occupations require certification or licensure.)</w:t>
            </w:r>
          </w:p>
        </w:tc>
      </w:tr>
      <w:tr w:rsidR="00CF45AC" w:rsidTr="00427B5D">
        <w:tc>
          <w:tcPr>
            <w:tcW w:w="5310" w:type="dxa"/>
          </w:tcPr>
          <w:p w:rsidR="00CF45AC" w:rsidRPr="00077D12" w:rsidRDefault="00CF45AC" w:rsidP="00427B5D">
            <w:pPr>
              <w:pStyle w:val="Heading1"/>
              <w:jc w:val="center"/>
              <w:rPr>
                <w:b w:val="0"/>
                <w:sz w:val="20"/>
              </w:rPr>
            </w:pPr>
            <w:r w:rsidRPr="00077D12">
              <w:rPr>
                <w:b w:val="0"/>
                <w:sz w:val="20"/>
              </w:rPr>
              <w:t>Postsecondary Training</w:t>
            </w:r>
          </w:p>
          <w:p w:rsidR="00CF45AC" w:rsidRPr="00077D12" w:rsidRDefault="00CF45AC" w:rsidP="00427B5D">
            <w:pPr>
              <w:jc w:val="center"/>
              <w:rPr>
                <w:sz w:val="18"/>
                <w:szCs w:val="18"/>
              </w:rPr>
            </w:pPr>
            <w:r w:rsidRPr="00077D12">
              <w:rPr>
                <w:sz w:val="18"/>
                <w:szCs w:val="18"/>
              </w:rPr>
              <w:t>(certification and/or AA degree)</w:t>
            </w:r>
          </w:p>
        </w:tc>
        <w:tc>
          <w:tcPr>
            <w:tcW w:w="4860" w:type="dxa"/>
          </w:tcPr>
          <w:p w:rsidR="00CF45AC" w:rsidRPr="00077D12" w:rsidRDefault="00CF45AC" w:rsidP="00427B5D">
            <w:pPr>
              <w:pStyle w:val="Heading1"/>
              <w:jc w:val="center"/>
              <w:rPr>
                <w:b w:val="0"/>
                <w:sz w:val="20"/>
              </w:rPr>
            </w:pPr>
            <w:r w:rsidRPr="00077D12">
              <w:rPr>
                <w:b w:val="0"/>
                <w:sz w:val="20"/>
              </w:rPr>
              <w:t>College University</w:t>
            </w:r>
          </w:p>
          <w:p w:rsidR="00CF45AC" w:rsidRPr="00077D12" w:rsidRDefault="00CF45AC" w:rsidP="00427B5D">
            <w:pPr>
              <w:jc w:val="center"/>
              <w:rPr>
                <w:sz w:val="18"/>
                <w:szCs w:val="18"/>
              </w:rPr>
            </w:pPr>
            <w:r w:rsidRPr="00077D12">
              <w:rPr>
                <w:sz w:val="18"/>
                <w:szCs w:val="18"/>
              </w:rPr>
              <w:t>(bachelor’s degree or higher)</w:t>
            </w:r>
          </w:p>
        </w:tc>
      </w:tr>
      <w:tr w:rsidR="00CF45AC" w:rsidTr="00427B5D">
        <w:tc>
          <w:tcPr>
            <w:tcW w:w="5310" w:type="dxa"/>
          </w:tcPr>
          <w:p w:rsidR="00CF45AC" w:rsidRPr="00DC6ADA" w:rsidRDefault="00CF45AC" w:rsidP="00CF45AC">
            <w:pPr>
              <w:pStyle w:val="Heading1"/>
              <w:numPr>
                <w:ilvl w:val="0"/>
                <w:numId w:val="1"/>
              </w:numPr>
              <w:ind w:left="432"/>
              <w:rPr>
                <w:b w:val="0"/>
              </w:rPr>
            </w:pPr>
            <w:r>
              <w:rPr>
                <w:b w:val="0"/>
              </w:rPr>
              <w:t>Line Cook, Sous-Chef</w:t>
            </w:r>
          </w:p>
          <w:p w:rsidR="00CF45AC" w:rsidRPr="003A4F12" w:rsidRDefault="00CF45AC" w:rsidP="00CF45AC">
            <w:pPr>
              <w:pStyle w:val="Heading1"/>
              <w:numPr>
                <w:ilvl w:val="0"/>
                <w:numId w:val="1"/>
              </w:numPr>
              <w:ind w:left="432"/>
              <w:rPr>
                <w:b w:val="0"/>
              </w:rPr>
            </w:pPr>
            <w:r>
              <w:t>Banquet Manager</w:t>
            </w:r>
          </w:p>
        </w:tc>
        <w:tc>
          <w:tcPr>
            <w:tcW w:w="4860" w:type="dxa"/>
          </w:tcPr>
          <w:p w:rsidR="00CF45AC" w:rsidRDefault="00CF45AC" w:rsidP="00CF45AC">
            <w:pPr>
              <w:pStyle w:val="Heading1"/>
              <w:numPr>
                <w:ilvl w:val="0"/>
                <w:numId w:val="1"/>
              </w:numPr>
              <w:rPr>
                <w:b w:val="0"/>
              </w:rPr>
            </w:pPr>
            <w:r>
              <w:rPr>
                <w:b w:val="0"/>
              </w:rPr>
              <w:t>Restaurant General Manager</w:t>
            </w:r>
          </w:p>
          <w:p w:rsidR="00CF45AC" w:rsidRDefault="00CF45AC" w:rsidP="00CF45AC">
            <w:pPr>
              <w:pStyle w:val="Heading1"/>
              <w:numPr>
                <w:ilvl w:val="0"/>
                <w:numId w:val="4"/>
              </w:numPr>
              <w:rPr>
                <w:b w:val="0"/>
              </w:rPr>
            </w:pPr>
            <w:r>
              <w:t>Caterer</w:t>
            </w:r>
          </w:p>
        </w:tc>
      </w:tr>
    </w:tbl>
    <w:p w:rsidR="00CF45AC" w:rsidRPr="00160250" w:rsidRDefault="00CF45AC" w:rsidP="00CF45AC"/>
    <w:p w:rsidR="00CF45AC" w:rsidRDefault="00CF45AC" w:rsidP="00CF45AC">
      <w:pPr>
        <w:pStyle w:val="Heading1"/>
      </w:pPr>
      <w:r>
        <w:t>Course Goals</w:t>
      </w:r>
    </w:p>
    <w:p w:rsidR="00CF45AC" w:rsidRDefault="00CF45AC" w:rsidP="00CF45AC">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CF45AC" w:rsidTr="00427B5D">
        <w:tc>
          <w:tcPr>
            <w:tcW w:w="10170" w:type="dxa"/>
          </w:tcPr>
          <w:p w:rsidR="00CF45AC" w:rsidRPr="0079141B" w:rsidRDefault="00CF45AC" w:rsidP="00CF45AC">
            <w:pPr>
              <w:numPr>
                <w:ilvl w:val="0"/>
                <w:numId w:val="2"/>
              </w:numPr>
              <w:tabs>
                <w:tab w:val="clear" w:pos="180"/>
              </w:tabs>
              <w:ind w:left="432"/>
            </w:pPr>
            <w:r>
              <w:t>Learn the background of professional baking and the responsibilities and requirements to be successful in this profession.</w:t>
            </w:r>
          </w:p>
        </w:tc>
      </w:tr>
      <w:tr w:rsidR="00CF45AC" w:rsidTr="00427B5D">
        <w:tc>
          <w:tcPr>
            <w:tcW w:w="10170" w:type="dxa"/>
          </w:tcPr>
          <w:p w:rsidR="00CF45AC" w:rsidRPr="0079141B" w:rsidRDefault="00CF45AC" w:rsidP="00CF45AC">
            <w:pPr>
              <w:numPr>
                <w:ilvl w:val="0"/>
                <w:numId w:val="2"/>
              </w:numPr>
              <w:tabs>
                <w:tab w:val="clear" w:pos="180"/>
              </w:tabs>
              <w:ind w:left="432"/>
            </w:pPr>
            <w:r w:rsidRPr="009E14ED">
              <w:t>Develop an understanding of basic commercial baking techniques</w:t>
            </w:r>
            <w:r>
              <w:t xml:space="preserve"> and terms, equipment operation and care.</w:t>
            </w:r>
          </w:p>
        </w:tc>
      </w:tr>
      <w:tr w:rsidR="00CF45AC" w:rsidTr="00427B5D">
        <w:tc>
          <w:tcPr>
            <w:tcW w:w="10170" w:type="dxa"/>
          </w:tcPr>
          <w:p w:rsidR="00CF45AC" w:rsidRPr="0079141B" w:rsidRDefault="00CF45AC" w:rsidP="00CF45AC">
            <w:pPr>
              <w:numPr>
                <w:ilvl w:val="0"/>
                <w:numId w:val="2"/>
              </w:numPr>
              <w:tabs>
                <w:tab w:val="clear" w:pos="180"/>
              </w:tabs>
              <w:ind w:left="432"/>
            </w:pPr>
            <w:r w:rsidRPr="009E14ED">
              <w:t xml:space="preserve">Develop an understanding of the preparation of </w:t>
            </w:r>
            <w:r>
              <w:t>yeast breads, quick breads, various pastries, and desserts.</w:t>
            </w:r>
          </w:p>
        </w:tc>
      </w:tr>
      <w:tr w:rsidR="00CF45AC" w:rsidTr="00427B5D">
        <w:tc>
          <w:tcPr>
            <w:tcW w:w="10170" w:type="dxa"/>
          </w:tcPr>
          <w:p w:rsidR="00CF45AC" w:rsidRPr="0079141B" w:rsidRDefault="00CF45AC" w:rsidP="00CF45AC">
            <w:pPr>
              <w:numPr>
                <w:ilvl w:val="0"/>
                <w:numId w:val="2"/>
              </w:numPr>
              <w:tabs>
                <w:tab w:val="clear" w:pos="180"/>
              </w:tabs>
              <w:ind w:left="432"/>
            </w:pPr>
            <w:r w:rsidRPr="009E14ED">
              <w:t>Develop an understanding of the importance of sanitation</w:t>
            </w:r>
            <w:r>
              <w:t>,</w:t>
            </w:r>
            <w:r w:rsidRPr="009E14ED">
              <w:t xml:space="preserve"> safety</w:t>
            </w:r>
            <w:r>
              <w:t xml:space="preserve">, and nutrition </w:t>
            </w:r>
            <w:r w:rsidRPr="009E14ED">
              <w:t>in the industry</w:t>
            </w:r>
            <w:r>
              <w:t>, and the personal qualifications and aptitudes for success in the Professional Baking and Pastry Industry.</w:t>
            </w:r>
          </w:p>
        </w:tc>
      </w:tr>
      <w:tr w:rsidR="00CF45AC" w:rsidTr="00427B5D">
        <w:tc>
          <w:tcPr>
            <w:tcW w:w="10170" w:type="dxa"/>
          </w:tcPr>
          <w:p w:rsidR="00CF45AC" w:rsidRPr="00F5233D" w:rsidRDefault="00CF45AC" w:rsidP="00AB1712">
            <w:pPr>
              <w:numPr>
                <w:ilvl w:val="0"/>
                <w:numId w:val="2"/>
              </w:numPr>
              <w:tabs>
                <w:tab w:val="clear" w:pos="180"/>
              </w:tabs>
              <w:ind w:left="432"/>
            </w:pPr>
            <w:r w:rsidRPr="009E14ED">
              <w:t xml:space="preserve">Develop an understanding of </w:t>
            </w:r>
            <w:r>
              <w:t>safe equipment operation, and care.</w:t>
            </w:r>
          </w:p>
        </w:tc>
      </w:tr>
      <w:tr w:rsidR="00AB1712" w:rsidTr="00427B5D">
        <w:tc>
          <w:tcPr>
            <w:tcW w:w="10170" w:type="dxa"/>
          </w:tcPr>
          <w:p w:rsidR="00AB1712" w:rsidRPr="009E14ED" w:rsidRDefault="00AB1712" w:rsidP="00CF45AC">
            <w:pPr>
              <w:numPr>
                <w:ilvl w:val="0"/>
                <w:numId w:val="2"/>
              </w:numPr>
              <w:tabs>
                <w:tab w:val="clear" w:pos="180"/>
              </w:tabs>
              <w:ind w:left="432"/>
            </w:pPr>
            <w:r>
              <w:t>Learn how to prepare yeast dough’s, yeast breads, quick breads, and various desserts and dessert presentations.</w:t>
            </w:r>
          </w:p>
        </w:tc>
      </w:tr>
      <w:tr w:rsidR="00AB1712" w:rsidTr="00427B5D">
        <w:tc>
          <w:tcPr>
            <w:tcW w:w="10170" w:type="dxa"/>
          </w:tcPr>
          <w:p w:rsidR="00AB1712" w:rsidRPr="002A5EA7" w:rsidRDefault="00AB1712" w:rsidP="002A5EA7">
            <w:pPr>
              <w:ind w:left="499" w:hanging="450"/>
            </w:pPr>
            <w:r>
              <w:t xml:space="preserve">7. Learn the expectations of a career in the </w:t>
            </w:r>
            <w:r w:rsidRPr="0053607A">
              <w:t>Hospitality/Tourism/Recreation</w:t>
            </w:r>
            <w:r>
              <w:t xml:space="preserve"> industry as well as </w:t>
            </w:r>
            <w:r w:rsidRPr="00D548D3">
              <w:t>workplace e</w:t>
            </w:r>
            <w:r>
              <w:t>xperiences.</w:t>
            </w:r>
          </w:p>
        </w:tc>
      </w:tr>
      <w:tr w:rsidR="00AB1712" w:rsidTr="00427B5D">
        <w:tc>
          <w:tcPr>
            <w:tcW w:w="10170" w:type="dxa"/>
          </w:tcPr>
          <w:p w:rsidR="00AB1712" w:rsidRDefault="00AB1712" w:rsidP="002A5EA7">
            <w:pPr>
              <w:ind w:left="499" w:hanging="450"/>
            </w:pPr>
            <w:r>
              <w:t>8.</w:t>
            </w:r>
            <w:r w:rsidRPr="002A5EA7">
              <w:t xml:space="preserve"> Develop an understanding of basic commercial baking techniques and terms for various cookies, pies, tarts, cakes, icings and professional dessert presentations.</w:t>
            </w:r>
          </w:p>
        </w:tc>
      </w:tr>
      <w:tr w:rsidR="00AB1712" w:rsidTr="00427B5D">
        <w:tc>
          <w:tcPr>
            <w:tcW w:w="10170" w:type="dxa"/>
          </w:tcPr>
          <w:p w:rsidR="00AB1712" w:rsidRDefault="00AB1712" w:rsidP="002A5EA7">
            <w:pPr>
              <w:ind w:left="499" w:hanging="450"/>
            </w:pPr>
            <w:r>
              <w:t>9.</w:t>
            </w:r>
            <w:r w:rsidRPr="002A5EA7">
              <w:t xml:space="preserve"> Develop an understanding of the preparation of various cookies, pies, tarts, cakes, icings and dessert preparation and presentation.</w:t>
            </w:r>
          </w:p>
        </w:tc>
      </w:tr>
      <w:tr w:rsidR="00AB1712" w:rsidTr="00427B5D">
        <w:tc>
          <w:tcPr>
            <w:tcW w:w="10170" w:type="dxa"/>
          </w:tcPr>
          <w:p w:rsidR="00AB1712" w:rsidRDefault="00AB1712" w:rsidP="002A5EA7">
            <w:pPr>
              <w:ind w:left="499" w:hanging="450"/>
            </w:pPr>
            <w:r>
              <w:t>10.</w:t>
            </w:r>
            <w:r w:rsidRPr="002A5EA7">
              <w:t xml:space="preserve"> Develop an understanding of the importance of sanitation, safety, and nutrition in the industry.</w:t>
            </w:r>
          </w:p>
        </w:tc>
      </w:tr>
      <w:tr w:rsidR="00AB1712" w:rsidTr="00427B5D">
        <w:tc>
          <w:tcPr>
            <w:tcW w:w="10170" w:type="dxa"/>
          </w:tcPr>
          <w:p w:rsidR="00AB1712" w:rsidRDefault="00AB1712" w:rsidP="002A5EA7">
            <w:pPr>
              <w:ind w:left="499" w:hanging="450"/>
            </w:pPr>
            <w:r>
              <w:t>11.</w:t>
            </w:r>
            <w:r w:rsidRPr="002A5EA7">
              <w:t xml:space="preserve"> Develop an understanding of safe equipment operation, and care for specific use with cookies, pies, tarts, cakes, icings, and various desserts.</w:t>
            </w:r>
          </w:p>
        </w:tc>
      </w:tr>
      <w:tr w:rsidR="00AB1712" w:rsidTr="00427B5D">
        <w:tc>
          <w:tcPr>
            <w:tcW w:w="10170" w:type="dxa"/>
          </w:tcPr>
          <w:p w:rsidR="00AB1712" w:rsidRDefault="00AB1712" w:rsidP="002A5EA7">
            <w:pPr>
              <w:ind w:left="499" w:hanging="450"/>
            </w:pPr>
            <w:r>
              <w:t>12.</w:t>
            </w:r>
            <w:r w:rsidRPr="002A5EA7">
              <w:t xml:space="preserve"> Learn how to prepare and present desserts with professional dessert presentation techniques.</w:t>
            </w:r>
          </w:p>
        </w:tc>
      </w:tr>
      <w:tr w:rsidR="00AB1712" w:rsidTr="00427B5D">
        <w:tc>
          <w:tcPr>
            <w:tcW w:w="10170" w:type="dxa"/>
          </w:tcPr>
          <w:p w:rsidR="00AB1712" w:rsidRDefault="00AB1712" w:rsidP="002A5EA7">
            <w:pPr>
              <w:ind w:left="499" w:hanging="450"/>
            </w:pPr>
            <w:r>
              <w:t>13.</w:t>
            </w:r>
            <w:r w:rsidRPr="002A5EA7">
              <w:t xml:space="preserve"> Learn techniques to design specific types of cakes, covertures and decoration techniques.</w:t>
            </w:r>
          </w:p>
        </w:tc>
      </w:tr>
      <w:tr w:rsidR="00AB1712" w:rsidTr="00427B5D">
        <w:tc>
          <w:tcPr>
            <w:tcW w:w="10170" w:type="dxa"/>
          </w:tcPr>
          <w:p w:rsidR="00AB1712" w:rsidRDefault="00AB1712" w:rsidP="002A5EA7">
            <w:pPr>
              <w:ind w:left="499" w:hanging="450"/>
            </w:pPr>
            <w:r>
              <w:t>14.</w:t>
            </w:r>
            <w:r w:rsidRPr="002A5EA7">
              <w:t xml:space="preserve"> Learn the expectations of a career in the Hospitality/Tourism/Recreation industry as well as workplace experiences and professional techniques for dessert display and presentation.</w:t>
            </w:r>
          </w:p>
        </w:tc>
      </w:tr>
      <w:tr w:rsidR="00AB1712" w:rsidTr="00427B5D">
        <w:tc>
          <w:tcPr>
            <w:tcW w:w="10170" w:type="dxa"/>
          </w:tcPr>
          <w:p w:rsidR="00AB1712" w:rsidRDefault="00AB1712" w:rsidP="002A5EA7">
            <w:pPr>
              <w:ind w:left="499" w:hanging="450"/>
            </w:pPr>
            <w:r>
              <w:t xml:space="preserve">15. Compilation of leadership evidence for the portfolio project that will be presented at the end of the pathway class.  </w:t>
            </w:r>
          </w:p>
        </w:tc>
      </w:tr>
    </w:tbl>
    <w:p w:rsidR="00AB1712" w:rsidRDefault="00CF45AC" w:rsidP="00AB1712">
      <w:pPr>
        <w:ind w:left="432"/>
      </w:pPr>
      <w:r w:rsidRPr="00AC05D8">
        <w:rPr>
          <w:b/>
        </w:rPr>
        <w:t xml:space="preserve"> </w:t>
      </w:r>
    </w:p>
    <w:p w:rsidR="00CF45AC" w:rsidRPr="00FA7FDC" w:rsidRDefault="00AB1712" w:rsidP="00CF45AC">
      <w:pPr>
        <w:pStyle w:val="Heading1"/>
        <w:rPr>
          <w:u w:val="single"/>
        </w:rPr>
      </w:pPr>
      <w:r w:rsidRPr="00FA7FDC">
        <w:rPr>
          <w:u w:val="single"/>
        </w:rPr>
        <w:t xml:space="preserve"> </w:t>
      </w:r>
      <w:r w:rsidR="00CF45AC" w:rsidRPr="00FA7FDC">
        <w:rPr>
          <w:u w:val="single"/>
        </w:rPr>
        <w:t xml:space="preserve">“Yeast Doughs and Quick Breads” </w:t>
      </w:r>
    </w:p>
    <w:p w:rsidR="00CF45AC" w:rsidRPr="00FA7FDC" w:rsidRDefault="00CF45AC" w:rsidP="00CF45AC">
      <w:pPr>
        <w:rPr>
          <w:b/>
          <w:u w:val="single"/>
        </w:rPr>
      </w:pPr>
      <w:r w:rsidRPr="00FA7FDC">
        <w:rPr>
          <w:u w:val="single"/>
        </w:rPr>
        <w:t>“</w:t>
      </w:r>
      <w:r w:rsidRPr="00FA7FDC">
        <w:rPr>
          <w:b/>
          <w:u w:val="single"/>
        </w:rPr>
        <w:t>Pastry and Dessert Components”</w:t>
      </w:r>
    </w:p>
    <w:p w:rsidR="00CF45AC" w:rsidRDefault="00CF45AC" w:rsidP="00CF45AC">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CF45AC" w:rsidTr="00427B5D">
        <w:tc>
          <w:tcPr>
            <w:tcW w:w="927" w:type="dxa"/>
          </w:tcPr>
          <w:p w:rsidR="00CF45AC" w:rsidRDefault="00CF45AC" w:rsidP="00427B5D">
            <w:pPr>
              <w:tabs>
                <w:tab w:val="left" w:pos="1260"/>
              </w:tabs>
              <w:rPr>
                <w:b/>
              </w:rPr>
            </w:pPr>
            <w:r>
              <w:rPr>
                <w:b/>
              </w:rPr>
              <w:t>Unit 1</w:t>
            </w:r>
          </w:p>
        </w:tc>
        <w:tc>
          <w:tcPr>
            <w:tcW w:w="4005" w:type="dxa"/>
            <w:tcBorders>
              <w:right w:val="single" w:sz="12" w:space="0" w:color="auto"/>
            </w:tcBorders>
          </w:tcPr>
          <w:p w:rsidR="00CF45AC" w:rsidRDefault="00CF45AC" w:rsidP="00427B5D">
            <w:pPr>
              <w:tabs>
                <w:tab w:val="left" w:pos="1260"/>
              </w:tabs>
              <w:rPr>
                <w:b/>
              </w:rPr>
            </w:pPr>
            <w:r w:rsidRPr="00562330">
              <w:rPr>
                <w:b/>
                <w:sz w:val="16"/>
                <w:szCs w:val="16"/>
              </w:rPr>
              <w:t>Introduction/Techniques and Terms/Equipment Operation and Care</w:t>
            </w:r>
          </w:p>
        </w:tc>
        <w:tc>
          <w:tcPr>
            <w:tcW w:w="1269" w:type="dxa"/>
            <w:tcBorders>
              <w:top w:val="single" w:sz="12" w:space="0" w:color="auto"/>
              <w:left w:val="single" w:sz="12" w:space="0" w:color="auto"/>
              <w:bottom w:val="single" w:sz="12" w:space="0" w:color="auto"/>
            </w:tcBorders>
          </w:tcPr>
          <w:p w:rsidR="00CF45AC" w:rsidRDefault="00CF45AC" w:rsidP="00427B5D">
            <w:pPr>
              <w:tabs>
                <w:tab w:val="left" w:pos="1260"/>
              </w:tabs>
            </w:pPr>
            <w:r>
              <w:t>Class Hrs.</w:t>
            </w:r>
          </w:p>
        </w:tc>
        <w:tc>
          <w:tcPr>
            <w:tcW w:w="891" w:type="dxa"/>
            <w:tcBorders>
              <w:top w:val="single" w:sz="12" w:space="0" w:color="auto"/>
              <w:bottom w:val="single" w:sz="12" w:space="0" w:color="auto"/>
            </w:tcBorders>
          </w:tcPr>
          <w:p w:rsidR="00CF45AC" w:rsidRDefault="00B54751" w:rsidP="00427B5D">
            <w:pPr>
              <w:tabs>
                <w:tab w:val="left" w:pos="1260"/>
              </w:tabs>
            </w:pPr>
            <w:r>
              <w:t>6</w:t>
            </w:r>
          </w:p>
        </w:tc>
        <w:tc>
          <w:tcPr>
            <w:tcW w:w="1125" w:type="dxa"/>
            <w:tcBorders>
              <w:top w:val="single" w:sz="12" w:space="0" w:color="auto"/>
              <w:bottom w:val="single" w:sz="12" w:space="0" w:color="auto"/>
            </w:tcBorders>
          </w:tcPr>
          <w:p w:rsidR="00CF45AC" w:rsidRDefault="00CF45AC" w:rsidP="00427B5D">
            <w:pPr>
              <w:tabs>
                <w:tab w:val="left" w:pos="1260"/>
              </w:tabs>
            </w:pPr>
            <w:r>
              <w:t>Lab Hrs.</w:t>
            </w:r>
          </w:p>
        </w:tc>
        <w:tc>
          <w:tcPr>
            <w:tcW w:w="927" w:type="dxa"/>
            <w:tcBorders>
              <w:top w:val="single" w:sz="12" w:space="0" w:color="auto"/>
              <w:bottom w:val="single" w:sz="12" w:space="0" w:color="auto"/>
              <w:right w:val="single" w:sz="12" w:space="0" w:color="auto"/>
            </w:tcBorders>
          </w:tcPr>
          <w:p w:rsidR="00CF45AC" w:rsidRDefault="00B54751" w:rsidP="00427B5D">
            <w:pPr>
              <w:tabs>
                <w:tab w:val="left" w:pos="1260"/>
              </w:tabs>
              <w:rPr>
                <w:b/>
              </w:rPr>
            </w:pPr>
            <w:r>
              <w:rPr>
                <w:b/>
              </w:rPr>
              <w:t>13</w:t>
            </w:r>
          </w:p>
        </w:tc>
      </w:tr>
    </w:tbl>
    <w:p w:rsidR="00CF45AC" w:rsidRDefault="00CF45AC" w:rsidP="00CF45AC">
      <w:pPr>
        <w:pStyle w:val="Caption"/>
        <w:tabs>
          <w:tab w:val="left" w:pos="1260"/>
        </w:tabs>
        <w:ind w:left="0" w:firstLine="720"/>
        <w:rPr>
          <w:b w:val="0"/>
        </w:rPr>
      </w:pPr>
      <w:r>
        <w:rPr>
          <w:b w:val="0"/>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CF45AC" w:rsidTr="00427B5D">
        <w:tc>
          <w:tcPr>
            <w:tcW w:w="8586" w:type="dxa"/>
            <w:tcBorders>
              <w:bottom w:val="single" w:sz="4" w:space="0" w:color="auto"/>
            </w:tcBorders>
          </w:tcPr>
          <w:p w:rsidR="00CF45AC" w:rsidRPr="00685E6A" w:rsidRDefault="00CF45AC" w:rsidP="00427B5D">
            <w:pPr>
              <w:tabs>
                <w:tab w:val="left" w:pos="1260"/>
              </w:tabs>
            </w:pPr>
            <w:r>
              <w:t xml:space="preserve"> </w:t>
            </w:r>
            <w:r w:rsidRPr="00685E6A">
              <w:t xml:space="preserve">Students gain an introduction to the course and learn class expectations.  They are introduced to the common traits exhibited by people successfully working in this field, personal qualifications, interests, aptitudes, and knowledge of skills necessary to succeed this career pathway. Students examine the historical and economic background of this field as well as current opportunities available.  </w:t>
            </w:r>
            <w:r>
              <w:t>In addition s</w:t>
            </w:r>
            <w:r w:rsidRPr="00685E6A">
              <w:t xml:space="preserve">tudents </w:t>
            </w:r>
            <w:r>
              <w:t xml:space="preserve">will </w:t>
            </w:r>
            <w:r w:rsidRPr="00685E6A">
              <w:t xml:space="preserve">examine the personal, professional, and educational requirements needed to meet </w:t>
            </w:r>
            <w:r w:rsidRPr="00685E6A">
              <w:lastRenderedPageBreak/>
              <w:t xml:space="preserve">their goals. </w:t>
            </w:r>
            <w:r>
              <w:t>Students will learn how to read a recipe as well as how to compile the ingredients called for in a basic recipe.  Students will gain an introduction to the specific vocabulary that is used in this industry. Students will be instructed as to the use of different baking and decorating equipment found in a bakery kitchen.  They will learn how to use the equipment as well as the proper care and maintenance of the equipment.</w:t>
            </w:r>
            <w:r w:rsidRPr="00685E6A">
              <w:t xml:space="preserve"> </w:t>
            </w:r>
          </w:p>
        </w:tc>
      </w:tr>
      <w:tr w:rsidR="00CF45AC" w:rsidTr="00427B5D">
        <w:tc>
          <w:tcPr>
            <w:tcW w:w="8586" w:type="dxa"/>
            <w:tcBorders>
              <w:left w:val="nil"/>
              <w:bottom w:val="single" w:sz="4" w:space="0" w:color="auto"/>
              <w:right w:val="nil"/>
            </w:tcBorders>
          </w:tcPr>
          <w:p w:rsidR="00CF45AC" w:rsidRPr="0015191D" w:rsidRDefault="00CF45AC" w:rsidP="00427B5D">
            <w:pPr>
              <w:tabs>
                <w:tab w:val="left" w:pos="1260"/>
              </w:tabs>
            </w:pPr>
            <w:r>
              <w:rPr>
                <w:b/>
              </w:rPr>
              <w:lastRenderedPageBreak/>
              <w:t xml:space="preserve">Unit 1 Competency:  </w:t>
            </w:r>
            <w:r w:rsidRPr="0015191D">
              <w:t>Upon Completion of this course</w:t>
            </w:r>
            <w:r>
              <w:t>,</w:t>
            </w:r>
            <w:r w:rsidRPr="0015191D">
              <w:t xml:space="preserve"> the student is able to:</w:t>
            </w:r>
          </w:p>
        </w:tc>
      </w:tr>
      <w:tr w:rsidR="00CF45AC" w:rsidTr="00427B5D">
        <w:tc>
          <w:tcPr>
            <w:tcW w:w="8586" w:type="dxa"/>
            <w:tcBorders>
              <w:left w:val="single" w:sz="4" w:space="0" w:color="auto"/>
              <w:right w:val="single" w:sz="4" w:space="0" w:color="auto"/>
            </w:tcBorders>
          </w:tcPr>
          <w:p w:rsidR="00CF45AC" w:rsidRDefault="00CF45AC" w:rsidP="00427B5D">
            <w:pPr>
              <w:tabs>
                <w:tab w:val="left" w:pos="1260"/>
              </w:tabs>
              <w:rPr>
                <w:b/>
              </w:rPr>
            </w:pPr>
            <w:r>
              <w:rPr>
                <w:b/>
              </w:rPr>
              <w:t>1.</w:t>
            </w:r>
            <w:r w:rsidRPr="008670EB">
              <w:t xml:space="preserve">  Identify the personal qualifications, interests, aptitudes, knowledge and skills of successful</w:t>
            </w:r>
            <w:r>
              <w:rPr>
                <w:b/>
              </w:rPr>
              <w:t xml:space="preserve"> </w:t>
            </w:r>
            <w:r>
              <w:t>Professional Baking/Pastry.</w:t>
            </w:r>
          </w:p>
        </w:tc>
      </w:tr>
      <w:tr w:rsidR="00CF45AC" w:rsidTr="00342F4D">
        <w:tc>
          <w:tcPr>
            <w:tcW w:w="8586" w:type="dxa"/>
            <w:tcBorders>
              <w:left w:val="single" w:sz="4" w:space="0" w:color="auto"/>
              <w:right w:val="single" w:sz="4" w:space="0" w:color="auto"/>
            </w:tcBorders>
          </w:tcPr>
          <w:p w:rsidR="00CF45AC" w:rsidRDefault="00CF45AC" w:rsidP="00CF45AC">
            <w:pPr>
              <w:numPr>
                <w:ilvl w:val="0"/>
                <w:numId w:val="5"/>
              </w:numPr>
              <w:tabs>
                <w:tab w:val="left" w:pos="1260"/>
              </w:tabs>
            </w:pPr>
            <w:r w:rsidRPr="008670EB">
              <w:t>Demonstrate an understanding of personal, professional, and educational requirements of this career field.</w:t>
            </w:r>
          </w:p>
          <w:p w:rsidR="00CF45AC" w:rsidRPr="00554E10" w:rsidRDefault="00CF45AC" w:rsidP="00CF45AC">
            <w:pPr>
              <w:numPr>
                <w:ilvl w:val="0"/>
                <w:numId w:val="5"/>
              </w:numPr>
              <w:tabs>
                <w:tab w:val="left" w:pos="1260"/>
              </w:tabs>
              <w:rPr>
                <w:b/>
              </w:rPr>
            </w:pPr>
            <w:r>
              <w:t xml:space="preserve"> Demonstrate the ability to identify all ingredients in standard recipes.</w:t>
            </w:r>
          </w:p>
          <w:p w:rsidR="00CF45AC" w:rsidRPr="00554E10" w:rsidRDefault="00CF45AC" w:rsidP="00CF45AC">
            <w:pPr>
              <w:numPr>
                <w:ilvl w:val="0"/>
                <w:numId w:val="5"/>
              </w:numPr>
              <w:tabs>
                <w:tab w:val="left" w:pos="1260"/>
              </w:tabs>
              <w:rPr>
                <w:b/>
              </w:rPr>
            </w:pPr>
            <w:r>
              <w:t>Demonstrate the ability to accurately weigh and measure raw materials for dry and liquid ingredients.</w:t>
            </w:r>
          </w:p>
          <w:p w:rsidR="00CF45AC" w:rsidRPr="00554E10" w:rsidRDefault="00CF45AC" w:rsidP="00CF45AC">
            <w:pPr>
              <w:numPr>
                <w:ilvl w:val="0"/>
                <w:numId w:val="5"/>
              </w:numPr>
              <w:tabs>
                <w:tab w:val="left" w:pos="1260"/>
              </w:tabs>
              <w:rPr>
                <w:b/>
              </w:rPr>
            </w:pPr>
            <w:r>
              <w:t>Discuss and demonstrate the ability to correctly compute weights and measures.</w:t>
            </w:r>
          </w:p>
          <w:p w:rsidR="00CF45AC" w:rsidRPr="00554E10" w:rsidRDefault="00CF45AC" w:rsidP="00CF45AC">
            <w:pPr>
              <w:numPr>
                <w:ilvl w:val="0"/>
                <w:numId w:val="5"/>
              </w:numPr>
              <w:tabs>
                <w:tab w:val="left" w:pos="1260"/>
              </w:tabs>
              <w:rPr>
                <w:b/>
              </w:rPr>
            </w:pPr>
            <w:r>
              <w:t>Learn the correct terminology used in the Baking Industry</w:t>
            </w:r>
          </w:p>
          <w:p w:rsidR="00CF45AC" w:rsidRPr="00554E10" w:rsidRDefault="00CF45AC" w:rsidP="00CF45AC">
            <w:pPr>
              <w:numPr>
                <w:ilvl w:val="0"/>
                <w:numId w:val="5"/>
              </w:numPr>
              <w:tabs>
                <w:tab w:val="left" w:pos="1260"/>
              </w:tabs>
              <w:rPr>
                <w:b/>
              </w:rPr>
            </w:pPr>
            <w:r>
              <w:t>Identify and describe the use of each item of baking and decorating equipment found in a Bakery Kitchen and the proper care.</w:t>
            </w:r>
          </w:p>
          <w:p w:rsidR="00CF45AC" w:rsidRPr="00554E10" w:rsidRDefault="00CF45AC" w:rsidP="00CF45AC">
            <w:pPr>
              <w:numPr>
                <w:ilvl w:val="0"/>
                <w:numId w:val="5"/>
              </w:numPr>
              <w:tabs>
                <w:tab w:val="left" w:pos="1260"/>
              </w:tabs>
              <w:rPr>
                <w:b/>
              </w:rPr>
            </w:pPr>
            <w:r>
              <w:rPr>
                <w:b/>
              </w:rPr>
              <w:t>.</w:t>
            </w:r>
            <w:r>
              <w:t xml:space="preserve"> Demonstrate proper use and care of tools in a commercial setting.</w:t>
            </w:r>
          </w:p>
          <w:p w:rsidR="00CF45AC" w:rsidRDefault="00CF45AC" w:rsidP="00CF45AC">
            <w:pPr>
              <w:numPr>
                <w:ilvl w:val="0"/>
                <w:numId w:val="5"/>
              </w:numPr>
              <w:tabs>
                <w:tab w:val="left" w:pos="1260"/>
              </w:tabs>
              <w:rPr>
                <w:b/>
              </w:rPr>
            </w:pPr>
            <w:r>
              <w:rPr>
                <w:b/>
              </w:rPr>
              <w:t xml:space="preserve">. </w:t>
            </w:r>
            <w:r>
              <w:t>Demonstrate safe equipment operation and procedures.</w:t>
            </w:r>
          </w:p>
        </w:tc>
      </w:tr>
      <w:tr w:rsidR="00342F4D" w:rsidTr="00427B5D">
        <w:tc>
          <w:tcPr>
            <w:tcW w:w="8586" w:type="dxa"/>
            <w:tcBorders>
              <w:left w:val="single" w:sz="4" w:space="0" w:color="auto"/>
              <w:bottom w:val="single" w:sz="4" w:space="0" w:color="auto"/>
              <w:right w:val="single" w:sz="4" w:space="0" w:color="auto"/>
            </w:tcBorders>
          </w:tcPr>
          <w:p w:rsidR="00342F4D" w:rsidRPr="00342F4D" w:rsidRDefault="00342F4D" w:rsidP="00342F4D">
            <w:pPr>
              <w:tabs>
                <w:tab w:val="left" w:pos="1260"/>
              </w:tabs>
              <w:rPr>
                <w:b/>
              </w:rPr>
            </w:pPr>
            <w:r w:rsidRPr="00342F4D">
              <w:rPr>
                <w:b/>
              </w:rPr>
              <w:t>Standards for Career Ready Practice (SCRP)</w:t>
            </w:r>
          </w:p>
          <w:p w:rsidR="00342F4D" w:rsidRDefault="00342F4D" w:rsidP="00342F4D">
            <w:pPr>
              <w:pStyle w:val="NormalWeb"/>
              <w:spacing w:before="0" w:beforeAutospacing="0" w:after="0" w:afterAutospacing="0"/>
            </w:pPr>
            <w:r>
              <w:rPr>
                <w:color w:val="000000"/>
              </w:rPr>
              <w:t>SCRP1-Apply appropriate technical skills and academic knowledge to successfully complete Unit 1 coursework.</w:t>
            </w:r>
          </w:p>
          <w:p w:rsidR="00342F4D" w:rsidRDefault="00342F4D" w:rsidP="00342F4D">
            <w:pPr>
              <w:pStyle w:val="NormalWeb"/>
              <w:spacing w:before="0" w:beforeAutospacing="0" w:after="0" w:afterAutospacing="0"/>
            </w:pPr>
            <w:r>
              <w:rPr>
                <w:color w:val="000000"/>
              </w:rPr>
              <w:t>SCRP2-They are active listeners who speak clearly and with purpose, and they are comfortable with terminology that is common to the workplace.</w:t>
            </w:r>
          </w:p>
          <w:p w:rsidR="00342F4D" w:rsidRDefault="00342F4D" w:rsidP="00342F4D">
            <w:pPr>
              <w:pStyle w:val="NormalWeb"/>
              <w:spacing w:before="0" w:beforeAutospacing="0" w:after="0" w:afterAutospacing="0"/>
            </w:pPr>
            <w:r>
              <w:rPr>
                <w:color w:val="000000"/>
              </w:rPr>
              <w:t>SCRP3-Students will develop a career plan according with their personal goals.</w:t>
            </w:r>
          </w:p>
          <w:p w:rsidR="00342F4D" w:rsidRDefault="00342F4D" w:rsidP="00342F4D">
            <w:pPr>
              <w:pStyle w:val="NormalWeb"/>
              <w:spacing w:before="0" w:beforeAutospacing="0" w:after="0" w:afterAutospacing="0"/>
            </w:pPr>
            <w:r>
              <w:rPr>
                <w:color w:val="000000"/>
              </w:rPr>
              <w:t>SCRP4-Students will use computers to understand the professional baking and pastry field.</w:t>
            </w:r>
          </w:p>
          <w:p w:rsidR="00342F4D" w:rsidRDefault="00342F4D" w:rsidP="00342F4D">
            <w:pPr>
              <w:pStyle w:val="NormalWeb"/>
              <w:spacing w:before="0" w:beforeAutospacing="0" w:after="0" w:afterAutospacing="0"/>
            </w:pPr>
            <w:r>
              <w:rPr>
                <w:color w:val="000000"/>
              </w:rPr>
              <w:t>SCRP5-Students will discuss potential problems if failure to follow proper equipment operation.</w:t>
            </w:r>
          </w:p>
          <w:p w:rsidR="00342F4D" w:rsidRDefault="00342F4D" w:rsidP="00342F4D">
            <w:pPr>
              <w:pStyle w:val="NormalWeb"/>
              <w:spacing w:before="0" w:beforeAutospacing="0" w:after="0" w:afterAutospacing="0"/>
            </w:pPr>
            <w:r>
              <w:rPr>
                <w:color w:val="000000"/>
              </w:rPr>
              <w:t>SCRP8-Students will have an understanding of professional integrity and leadership by following weekly schedule for various task.</w:t>
            </w:r>
          </w:p>
          <w:p w:rsidR="00342F4D" w:rsidRDefault="00342F4D" w:rsidP="00342F4D">
            <w:pPr>
              <w:pStyle w:val="NormalWeb"/>
              <w:spacing w:before="0" w:beforeAutospacing="0" w:after="0" w:afterAutospacing="0"/>
            </w:pPr>
            <w:r>
              <w:rPr>
                <w:color w:val="000000"/>
              </w:rPr>
              <w:t xml:space="preserve">SCRP9- students will work together in teams to demonstrate the ability to correctly compute weight and measures. </w:t>
            </w:r>
          </w:p>
          <w:p w:rsidR="00342F4D" w:rsidRDefault="00342F4D" w:rsidP="00342F4D">
            <w:pPr>
              <w:pStyle w:val="NormalWeb"/>
              <w:spacing w:before="0" w:beforeAutospacing="0" w:after="0" w:afterAutospacing="0"/>
            </w:pPr>
            <w:r>
              <w:rPr>
                <w:color w:val="000000"/>
              </w:rPr>
              <w:t>SCRP11-Students will research for new tools and equipment baking industry.</w:t>
            </w:r>
          </w:p>
          <w:p w:rsidR="00342F4D" w:rsidRPr="008670EB" w:rsidRDefault="00342F4D" w:rsidP="00342F4D">
            <w:pPr>
              <w:pStyle w:val="NormalWeb"/>
              <w:spacing w:before="0" w:beforeAutospacing="0" w:after="0" w:afterAutospacing="0"/>
            </w:pPr>
            <w:r>
              <w:rPr>
                <w:color w:val="000000"/>
              </w:rPr>
              <w:t>SCRP12- By working in team they will be able to organize and make positive impact to other people.</w:t>
            </w:r>
          </w:p>
        </w:tc>
      </w:tr>
    </w:tbl>
    <w:p w:rsidR="00CF45AC" w:rsidRDefault="00CF45AC" w:rsidP="00CF45A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CF45AC" w:rsidTr="00427B5D">
        <w:tc>
          <w:tcPr>
            <w:tcW w:w="927" w:type="dxa"/>
          </w:tcPr>
          <w:p w:rsidR="00CF45AC" w:rsidRDefault="00CF45AC" w:rsidP="00427B5D">
            <w:pPr>
              <w:tabs>
                <w:tab w:val="left" w:pos="1260"/>
              </w:tabs>
              <w:rPr>
                <w:b/>
              </w:rPr>
            </w:pPr>
            <w:r>
              <w:rPr>
                <w:b/>
              </w:rPr>
              <w:t>Unit 2</w:t>
            </w:r>
          </w:p>
        </w:tc>
        <w:tc>
          <w:tcPr>
            <w:tcW w:w="4005" w:type="dxa"/>
            <w:tcBorders>
              <w:right w:val="single" w:sz="12" w:space="0" w:color="auto"/>
            </w:tcBorders>
          </w:tcPr>
          <w:p w:rsidR="00CF45AC" w:rsidRDefault="00CF45AC" w:rsidP="00427B5D">
            <w:pPr>
              <w:tabs>
                <w:tab w:val="left" w:pos="1260"/>
              </w:tabs>
              <w:rPr>
                <w:b/>
              </w:rPr>
            </w:pPr>
            <w:r>
              <w:rPr>
                <w:b/>
              </w:rPr>
              <w:t>Yeast and Quick Bread Mixing Methods</w:t>
            </w:r>
          </w:p>
        </w:tc>
        <w:tc>
          <w:tcPr>
            <w:tcW w:w="1269" w:type="dxa"/>
            <w:tcBorders>
              <w:top w:val="single" w:sz="12" w:space="0" w:color="auto"/>
              <w:left w:val="single" w:sz="12" w:space="0" w:color="auto"/>
              <w:bottom w:val="single" w:sz="12" w:space="0" w:color="auto"/>
            </w:tcBorders>
          </w:tcPr>
          <w:p w:rsidR="00CF45AC" w:rsidRDefault="00CF45AC" w:rsidP="00427B5D">
            <w:pPr>
              <w:tabs>
                <w:tab w:val="left" w:pos="1260"/>
              </w:tabs>
            </w:pPr>
            <w:r>
              <w:t>Class Hrs.</w:t>
            </w:r>
          </w:p>
        </w:tc>
        <w:tc>
          <w:tcPr>
            <w:tcW w:w="891" w:type="dxa"/>
            <w:tcBorders>
              <w:top w:val="single" w:sz="12" w:space="0" w:color="auto"/>
              <w:bottom w:val="single" w:sz="12" w:space="0" w:color="auto"/>
            </w:tcBorders>
          </w:tcPr>
          <w:p w:rsidR="00CF45AC" w:rsidRDefault="00CF45AC" w:rsidP="00427B5D">
            <w:pPr>
              <w:tabs>
                <w:tab w:val="left" w:pos="1260"/>
              </w:tabs>
            </w:pPr>
            <w:r>
              <w:t>15</w:t>
            </w:r>
          </w:p>
        </w:tc>
        <w:tc>
          <w:tcPr>
            <w:tcW w:w="1125" w:type="dxa"/>
            <w:tcBorders>
              <w:top w:val="single" w:sz="12" w:space="0" w:color="auto"/>
              <w:bottom w:val="single" w:sz="12" w:space="0" w:color="auto"/>
            </w:tcBorders>
          </w:tcPr>
          <w:p w:rsidR="00CF45AC" w:rsidRDefault="00CF45AC" w:rsidP="00427B5D">
            <w:pPr>
              <w:tabs>
                <w:tab w:val="left" w:pos="1260"/>
              </w:tabs>
            </w:pPr>
            <w:r>
              <w:t>Lab Hrs.</w:t>
            </w:r>
          </w:p>
        </w:tc>
        <w:tc>
          <w:tcPr>
            <w:tcW w:w="927" w:type="dxa"/>
            <w:tcBorders>
              <w:top w:val="single" w:sz="12" w:space="0" w:color="auto"/>
              <w:bottom w:val="single" w:sz="12" w:space="0" w:color="auto"/>
              <w:right w:val="single" w:sz="12" w:space="0" w:color="auto"/>
            </w:tcBorders>
          </w:tcPr>
          <w:p w:rsidR="00CF45AC" w:rsidRDefault="00CF45AC" w:rsidP="00427B5D">
            <w:pPr>
              <w:tabs>
                <w:tab w:val="left" w:pos="1260"/>
              </w:tabs>
              <w:rPr>
                <w:b/>
              </w:rPr>
            </w:pPr>
            <w:r>
              <w:rPr>
                <w:b/>
              </w:rPr>
              <w:t>50</w:t>
            </w:r>
          </w:p>
        </w:tc>
      </w:tr>
    </w:tbl>
    <w:p w:rsidR="00CF45AC" w:rsidRDefault="00CF45AC" w:rsidP="00CF45AC">
      <w:pPr>
        <w:pStyle w:val="Caption"/>
        <w:tabs>
          <w:tab w:val="left" w:pos="1260"/>
        </w:tabs>
        <w:ind w:left="0" w:firstLine="720"/>
        <w:rPr>
          <w:b w:val="0"/>
        </w:rPr>
      </w:pPr>
      <w:r>
        <w:rPr>
          <w:b w:val="0"/>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CF45AC" w:rsidTr="00427B5D">
        <w:tc>
          <w:tcPr>
            <w:tcW w:w="8586" w:type="dxa"/>
            <w:tcBorders>
              <w:bottom w:val="single" w:sz="4" w:space="0" w:color="auto"/>
            </w:tcBorders>
          </w:tcPr>
          <w:p w:rsidR="00CF45AC" w:rsidRDefault="00CF45AC" w:rsidP="00427B5D">
            <w:pPr>
              <w:tabs>
                <w:tab w:val="left" w:pos="1260"/>
              </w:tabs>
              <w:rPr>
                <w:b/>
              </w:rPr>
            </w:pPr>
            <w:r>
              <w:t xml:space="preserve">Students will learn techniques in order to prepare basic recipes.  These recipes will include doughs and batters used for a variety of cookies, breads, rolls, pie crusts, and cakes.  </w:t>
            </w:r>
          </w:p>
        </w:tc>
      </w:tr>
      <w:tr w:rsidR="00CF45AC" w:rsidTr="00427B5D">
        <w:tc>
          <w:tcPr>
            <w:tcW w:w="8586" w:type="dxa"/>
            <w:tcBorders>
              <w:left w:val="nil"/>
              <w:bottom w:val="single" w:sz="4" w:space="0" w:color="auto"/>
              <w:right w:val="nil"/>
            </w:tcBorders>
          </w:tcPr>
          <w:p w:rsidR="00CF45AC" w:rsidRPr="0015191D" w:rsidRDefault="00CF45AC" w:rsidP="00427B5D">
            <w:pPr>
              <w:tabs>
                <w:tab w:val="left" w:pos="1260"/>
              </w:tabs>
            </w:pPr>
            <w:r>
              <w:rPr>
                <w:b/>
              </w:rPr>
              <w:t xml:space="preserve">Unit 2 Competency:  </w:t>
            </w:r>
            <w:r w:rsidRPr="0015191D">
              <w:t>Upon Completion of this course</w:t>
            </w:r>
            <w:r>
              <w:t>,</w:t>
            </w:r>
            <w:r w:rsidRPr="0015191D">
              <w:t xml:space="preserve"> the student is able to:</w:t>
            </w:r>
          </w:p>
        </w:tc>
      </w:tr>
      <w:tr w:rsidR="00CF45AC" w:rsidTr="00427B5D">
        <w:tc>
          <w:tcPr>
            <w:tcW w:w="8586" w:type="dxa"/>
            <w:tcBorders>
              <w:left w:val="single" w:sz="4" w:space="0" w:color="auto"/>
              <w:right w:val="single" w:sz="4" w:space="0" w:color="auto"/>
            </w:tcBorders>
          </w:tcPr>
          <w:p w:rsidR="00CF45AC" w:rsidRDefault="00CF45AC" w:rsidP="00427B5D">
            <w:pPr>
              <w:tabs>
                <w:tab w:val="left" w:pos="1260"/>
              </w:tabs>
              <w:rPr>
                <w:b/>
              </w:rPr>
            </w:pPr>
            <w:r>
              <w:rPr>
                <w:b/>
              </w:rPr>
              <w:t>1.</w:t>
            </w:r>
            <w:r>
              <w:t xml:space="preserve"> Demonstrate the ability to identify and prepare various yeast doughs and quick breads.</w:t>
            </w:r>
          </w:p>
        </w:tc>
      </w:tr>
      <w:tr w:rsidR="00CF45AC" w:rsidTr="00342F4D">
        <w:tc>
          <w:tcPr>
            <w:tcW w:w="8586" w:type="dxa"/>
            <w:tcBorders>
              <w:left w:val="single" w:sz="4" w:space="0" w:color="auto"/>
              <w:right w:val="single" w:sz="4" w:space="0" w:color="auto"/>
            </w:tcBorders>
          </w:tcPr>
          <w:p w:rsidR="00CF45AC" w:rsidRDefault="00CF45AC" w:rsidP="00342F4D">
            <w:pPr>
              <w:tabs>
                <w:tab w:val="left" w:pos="1260"/>
              </w:tabs>
              <w:rPr>
                <w:b/>
              </w:rPr>
            </w:pPr>
            <w:r>
              <w:rPr>
                <w:b/>
              </w:rPr>
              <w:lastRenderedPageBreak/>
              <w:t>2.</w:t>
            </w:r>
            <w:r>
              <w:t xml:space="preserve"> </w:t>
            </w:r>
            <w:r w:rsidR="00342F4D">
              <w:rPr>
                <w:color w:val="000000"/>
              </w:rPr>
              <w:t>Demonstrate the ability to identify and prepare four basic doughs that will be made into rolls, buns, breads, and enriched breads.</w:t>
            </w:r>
          </w:p>
        </w:tc>
      </w:tr>
      <w:tr w:rsidR="00342F4D" w:rsidTr="00342F4D">
        <w:tc>
          <w:tcPr>
            <w:tcW w:w="8586" w:type="dxa"/>
            <w:tcBorders>
              <w:left w:val="single" w:sz="4" w:space="0" w:color="auto"/>
              <w:right w:val="single" w:sz="4" w:space="0" w:color="auto"/>
            </w:tcBorders>
          </w:tcPr>
          <w:p w:rsidR="00342F4D" w:rsidRDefault="00342F4D" w:rsidP="00342F4D">
            <w:pPr>
              <w:tabs>
                <w:tab w:val="left" w:pos="1260"/>
              </w:tabs>
              <w:rPr>
                <w:b/>
              </w:rPr>
            </w:pPr>
            <w:r>
              <w:rPr>
                <w:b/>
              </w:rPr>
              <w:t>3.</w:t>
            </w:r>
            <w:r>
              <w:rPr>
                <w:color w:val="000000"/>
              </w:rPr>
              <w:t xml:space="preserve"> Demonstrate the ability to identify and prepare different yeast dough’s used in professional baking.</w:t>
            </w:r>
          </w:p>
        </w:tc>
      </w:tr>
      <w:tr w:rsidR="00342F4D" w:rsidTr="00342F4D">
        <w:tc>
          <w:tcPr>
            <w:tcW w:w="8586" w:type="dxa"/>
            <w:tcBorders>
              <w:left w:val="single" w:sz="4" w:space="0" w:color="auto"/>
              <w:right w:val="single" w:sz="4" w:space="0" w:color="auto"/>
            </w:tcBorders>
          </w:tcPr>
          <w:p w:rsidR="00342F4D" w:rsidRDefault="00342F4D" w:rsidP="00342F4D">
            <w:pPr>
              <w:tabs>
                <w:tab w:val="left" w:pos="1260"/>
              </w:tabs>
              <w:rPr>
                <w:b/>
              </w:rPr>
            </w:pPr>
            <w:r>
              <w:rPr>
                <w:b/>
              </w:rPr>
              <w:t>4.</w:t>
            </w:r>
            <w:r>
              <w:rPr>
                <w:color w:val="000000"/>
              </w:rPr>
              <w:t xml:space="preserve"> Demonstrate the ability to mix and bake basic recipes for various yeast doughs.</w:t>
            </w:r>
          </w:p>
        </w:tc>
      </w:tr>
      <w:tr w:rsidR="00342F4D" w:rsidTr="00342F4D">
        <w:tc>
          <w:tcPr>
            <w:tcW w:w="8586" w:type="dxa"/>
            <w:tcBorders>
              <w:left w:val="single" w:sz="4" w:space="0" w:color="auto"/>
              <w:right w:val="single" w:sz="4" w:space="0" w:color="auto"/>
            </w:tcBorders>
          </w:tcPr>
          <w:p w:rsidR="00342F4D" w:rsidRDefault="00342F4D" w:rsidP="00342F4D">
            <w:pPr>
              <w:tabs>
                <w:tab w:val="left" w:pos="1260"/>
              </w:tabs>
              <w:rPr>
                <w:b/>
              </w:rPr>
            </w:pPr>
            <w:r>
              <w:rPr>
                <w:b/>
              </w:rPr>
              <w:t>5.</w:t>
            </w:r>
            <w:r>
              <w:rPr>
                <w:color w:val="000000"/>
              </w:rPr>
              <w:t xml:space="preserve"> Demonstrate the ability to mix and bake basic recipes for quick breads.</w:t>
            </w:r>
          </w:p>
        </w:tc>
      </w:tr>
      <w:tr w:rsidR="00342F4D" w:rsidTr="00427B5D">
        <w:tc>
          <w:tcPr>
            <w:tcW w:w="8586" w:type="dxa"/>
            <w:tcBorders>
              <w:left w:val="single" w:sz="4" w:space="0" w:color="auto"/>
              <w:bottom w:val="single" w:sz="4" w:space="0" w:color="auto"/>
              <w:right w:val="single" w:sz="4" w:space="0" w:color="auto"/>
            </w:tcBorders>
          </w:tcPr>
          <w:p w:rsidR="00342F4D" w:rsidRDefault="00342F4D" w:rsidP="00342F4D">
            <w:pPr>
              <w:tabs>
                <w:tab w:val="left" w:pos="1260"/>
              </w:tabs>
              <w:rPr>
                <w:b/>
              </w:rPr>
            </w:pPr>
            <w:r>
              <w:rPr>
                <w:b/>
              </w:rPr>
              <w:t>Standards for Career Ready Practice (SCRP)</w:t>
            </w:r>
          </w:p>
          <w:p w:rsidR="00342F4D" w:rsidRPr="00342F4D" w:rsidRDefault="00342F4D" w:rsidP="00342F4D">
            <w:pPr>
              <w:rPr>
                <w:rFonts w:eastAsia="Times New Roman"/>
                <w:szCs w:val="24"/>
              </w:rPr>
            </w:pPr>
            <w:r w:rsidRPr="00342F4D">
              <w:rPr>
                <w:rFonts w:eastAsia="Times New Roman"/>
                <w:color w:val="000000"/>
                <w:szCs w:val="24"/>
              </w:rPr>
              <w:t>SCRP1- Apply appropriate technical skills and academic knowledge to successfully complete unit 2</w:t>
            </w:r>
          </w:p>
          <w:p w:rsidR="00342F4D" w:rsidRPr="00342F4D" w:rsidRDefault="00342F4D" w:rsidP="00342F4D">
            <w:pPr>
              <w:rPr>
                <w:rFonts w:eastAsia="Times New Roman"/>
                <w:szCs w:val="24"/>
              </w:rPr>
            </w:pPr>
            <w:r w:rsidRPr="00342F4D">
              <w:rPr>
                <w:rFonts w:eastAsia="Times New Roman"/>
                <w:color w:val="000000"/>
                <w:szCs w:val="24"/>
              </w:rPr>
              <w:t>SCRP2- Communicate clearly, they are comfortable with terminology that is common to workplace environments.</w:t>
            </w:r>
          </w:p>
          <w:p w:rsidR="00342F4D" w:rsidRPr="00342F4D" w:rsidRDefault="00342F4D" w:rsidP="00342F4D">
            <w:pPr>
              <w:rPr>
                <w:rFonts w:eastAsia="Times New Roman"/>
                <w:szCs w:val="24"/>
              </w:rPr>
            </w:pPr>
            <w:r w:rsidRPr="00342F4D">
              <w:rPr>
                <w:rFonts w:eastAsia="Times New Roman"/>
                <w:color w:val="000000"/>
                <w:szCs w:val="24"/>
              </w:rPr>
              <w:t>SCRP4-Student will new technology to accomplish workplace tasks and solve workplace problems  </w:t>
            </w:r>
          </w:p>
          <w:p w:rsidR="00342F4D" w:rsidRPr="00342F4D" w:rsidRDefault="00342F4D" w:rsidP="00342F4D">
            <w:pPr>
              <w:rPr>
                <w:rFonts w:eastAsia="Times New Roman"/>
                <w:szCs w:val="24"/>
              </w:rPr>
            </w:pPr>
            <w:r w:rsidRPr="00342F4D">
              <w:rPr>
                <w:rFonts w:eastAsia="Times New Roman"/>
                <w:color w:val="000000"/>
                <w:szCs w:val="24"/>
              </w:rPr>
              <w:t>SCRP5-Student will carefully consider options to solve a problem and, once agreed upon, follow through to ensure the problem is resolved.</w:t>
            </w:r>
          </w:p>
          <w:p w:rsidR="00342F4D" w:rsidRPr="00342F4D" w:rsidRDefault="00342F4D" w:rsidP="00342F4D">
            <w:pPr>
              <w:rPr>
                <w:rFonts w:eastAsia="Times New Roman"/>
                <w:szCs w:val="24"/>
              </w:rPr>
            </w:pPr>
            <w:r w:rsidRPr="00342F4D">
              <w:rPr>
                <w:rFonts w:eastAsia="Times New Roman"/>
                <w:color w:val="000000"/>
                <w:szCs w:val="24"/>
              </w:rPr>
              <w:t xml:space="preserve">SCRP8-Student will practice ethical leadership, and effective management skills by working in small groups. </w:t>
            </w:r>
          </w:p>
          <w:p w:rsidR="00342F4D" w:rsidRPr="00342F4D" w:rsidRDefault="00342F4D" w:rsidP="00342F4D">
            <w:pPr>
              <w:rPr>
                <w:rFonts w:eastAsia="Times New Roman"/>
                <w:szCs w:val="24"/>
              </w:rPr>
            </w:pPr>
            <w:r w:rsidRPr="00342F4D">
              <w:rPr>
                <w:rFonts w:eastAsia="Times New Roman"/>
                <w:color w:val="000000"/>
                <w:szCs w:val="24"/>
              </w:rPr>
              <w:t>SCRP9- Student will work together in team</w:t>
            </w:r>
            <w:r w:rsidR="002A5EA7">
              <w:rPr>
                <w:rFonts w:eastAsia="Times New Roman"/>
                <w:color w:val="000000"/>
                <w:szCs w:val="24"/>
              </w:rPr>
              <w:t>.</w:t>
            </w:r>
          </w:p>
        </w:tc>
      </w:tr>
    </w:tbl>
    <w:p w:rsidR="00CF45AC" w:rsidRDefault="00CF45AC" w:rsidP="00CF45AC">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CF45AC" w:rsidTr="00427B5D">
        <w:tc>
          <w:tcPr>
            <w:tcW w:w="927" w:type="dxa"/>
          </w:tcPr>
          <w:p w:rsidR="00CF45AC" w:rsidRDefault="00CF45AC" w:rsidP="00427B5D">
            <w:pPr>
              <w:tabs>
                <w:tab w:val="left" w:pos="1260"/>
              </w:tabs>
              <w:rPr>
                <w:b/>
              </w:rPr>
            </w:pPr>
            <w:r>
              <w:rPr>
                <w:b/>
              </w:rPr>
              <w:t>Unit 3</w:t>
            </w:r>
          </w:p>
        </w:tc>
        <w:tc>
          <w:tcPr>
            <w:tcW w:w="4005" w:type="dxa"/>
            <w:tcBorders>
              <w:right w:val="single" w:sz="12" w:space="0" w:color="auto"/>
            </w:tcBorders>
          </w:tcPr>
          <w:p w:rsidR="00CF45AC" w:rsidRDefault="00CF45AC" w:rsidP="00427B5D">
            <w:pPr>
              <w:tabs>
                <w:tab w:val="left" w:pos="1260"/>
              </w:tabs>
              <w:rPr>
                <w:b/>
              </w:rPr>
            </w:pPr>
            <w:r>
              <w:rPr>
                <w:b/>
              </w:rPr>
              <w:t>Pastry and Dessert Components</w:t>
            </w:r>
          </w:p>
        </w:tc>
        <w:tc>
          <w:tcPr>
            <w:tcW w:w="1269" w:type="dxa"/>
            <w:tcBorders>
              <w:top w:val="single" w:sz="12" w:space="0" w:color="auto"/>
              <w:left w:val="single" w:sz="12" w:space="0" w:color="auto"/>
              <w:bottom w:val="single" w:sz="12" w:space="0" w:color="auto"/>
            </w:tcBorders>
          </w:tcPr>
          <w:p w:rsidR="00CF45AC" w:rsidRDefault="00CF45AC" w:rsidP="00427B5D">
            <w:pPr>
              <w:tabs>
                <w:tab w:val="left" w:pos="1260"/>
              </w:tabs>
            </w:pPr>
            <w:r>
              <w:t>Class Hrs.</w:t>
            </w:r>
          </w:p>
        </w:tc>
        <w:tc>
          <w:tcPr>
            <w:tcW w:w="891" w:type="dxa"/>
            <w:tcBorders>
              <w:top w:val="single" w:sz="12" w:space="0" w:color="auto"/>
              <w:bottom w:val="single" w:sz="12" w:space="0" w:color="auto"/>
            </w:tcBorders>
          </w:tcPr>
          <w:p w:rsidR="00CF45AC" w:rsidRDefault="00CF45AC" w:rsidP="00427B5D">
            <w:pPr>
              <w:tabs>
                <w:tab w:val="left" w:pos="1260"/>
              </w:tabs>
            </w:pPr>
            <w:r>
              <w:t>10</w:t>
            </w:r>
          </w:p>
        </w:tc>
        <w:tc>
          <w:tcPr>
            <w:tcW w:w="1125" w:type="dxa"/>
            <w:tcBorders>
              <w:top w:val="single" w:sz="12" w:space="0" w:color="auto"/>
              <w:bottom w:val="single" w:sz="12" w:space="0" w:color="auto"/>
            </w:tcBorders>
          </w:tcPr>
          <w:p w:rsidR="00CF45AC" w:rsidRDefault="00CF45AC" w:rsidP="00427B5D">
            <w:pPr>
              <w:tabs>
                <w:tab w:val="left" w:pos="1260"/>
              </w:tabs>
            </w:pPr>
            <w:r>
              <w:t>Lab Hrs.</w:t>
            </w:r>
          </w:p>
        </w:tc>
        <w:tc>
          <w:tcPr>
            <w:tcW w:w="927" w:type="dxa"/>
            <w:tcBorders>
              <w:top w:val="single" w:sz="12" w:space="0" w:color="auto"/>
              <w:bottom w:val="single" w:sz="12" w:space="0" w:color="auto"/>
              <w:right w:val="single" w:sz="12" w:space="0" w:color="auto"/>
            </w:tcBorders>
          </w:tcPr>
          <w:p w:rsidR="00CF45AC" w:rsidRDefault="00CF45AC" w:rsidP="00427B5D">
            <w:pPr>
              <w:tabs>
                <w:tab w:val="left" w:pos="1260"/>
              </w:tabs>
              <w:rPr>
                <w:b/>
              </w:rPr>
            </w:pPr>
            <w:r>
              <w:rPr>
                <w:b/>
              </w:rPr>
              <w:t>40</w:t>
            </w:r>
          </w:p>
        </w:tc>
      </w:tr>
    </w:tbl>
    <w:p w:rsidR="00CF45AC" w:rsidRDefault="00CF45AC" w:rsidP="00CF45AC">
      <w:pPr>
        <w:pStyle w:val="Caption"/>
        <w:tabs>
          <w:tab w:val="left" w:pos="1260"/>
        </w:tabs>
        <w:rPr>
          <w:b w:val="0"/>
        </w:rPr>
      </w:pPr>
      <w:r>
        <w:rPr>
          <w:b w:val="0"/>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CF45AC" w:rsidTr="00B54751">
        <w:tc>
          <w:tcPr>
            <w:tcW w:w="8586" w:type="dxa"/>
            <w:tcBorders>
              <w:bottom w:val="single" w:sz="4" w:space="0" w:color="auto"/>
            </w:tcBorders>
          </w:tcPr>
          <w:p w:rsidR="00CF45AC" w:rsidRDefault="00CF45AC" w:rsidP="00427B5D">
            <w:pPr>
              <w:tabs>
                <w:tab w:val="left" w:pos="1260"/>
              </w:tabs>
              <w:rPr>
                <w:b/>
              </w:rPr>
            </w:pPr>
            <w:r>
              <w:t>Students will learn how to prepare a variety of cakes, pastries.  They will learn how to read the recipe and compile the ingredients for each recipe.  Students will also be introduced to the cultures and customs behind a variety of baked goods.</w:t>
            </w:r>
          </w:p>
        </w:tc>
      </w:tr>
      <w:tr w:rsidR="00CF45AC" w:rsidTr="00B54751">
        <w:tc>
          <w:tcPr>
            <w:tcW w:w="8586" w:type="dxa"/>
            <w:tcBorders>
              <w:left w:val="nil"/>
              <w:bottom w:val="single" w:sz="4" w:space="0" w:color="auto"/>
              <w:right w:val="nil"/>
            </w:tcBorders>
          </w:tcPr>
          <w:p w:rsidR="00CF45AC" w:rsidRPr="0015191D" w:rsidRDefault="00CF45AC" w:rsidP="00427B5D">
            <w:pPr>
              <w:tabs>
                <w:tab w:val="left" w:pos="1260"/>
              </w:tabs>
            </w:pPr>
            <w:r>
              <w:rPr>
                <w:b/>
              </w:rPr>
              <w:t xml:space="preserve">Unit 3 Competency:  </w:t>
            </w:r>
            <w:r>
              <w:t>Upon Completion of this course, the student is able to:</w:t>
            </w:r>
          </w:p>
        </w:tc>
      </w:tr>
      <w:tr w:rsidR="00CF45AC" w:rsidTr="00B54751">
        <w:tc>
          <w:tcPr>
            <w:tcW w:w="8586" w:type="dxa"/>
            <w:tcBorders>
              <w:left w:val="single" w:sz="4" w:space="0" w:color="auto"/>
              <w:bottom w:val="single" w:sz="4" w:space="0" w:color="auto"/>
              <w:right w:val="single" w:sz="4" w:space="0" w:color="auto"/>
            </w:tcBorders>
          </w:tcPr>
          <w:p w:rsidR="00CF45AC" w:rsidRDefault="00CF45AC" w:rsidP="00427B5D">
            <w:pPr>
              <w:tabs>
                <w:tab w:val="left" w:pos="1260"/>
              </w:tabs>
              <w:rPr>
                <w:b/>
              </w:rPr>
            </w:pPr>
            <w:r>
              <w:rPr>
                <w:b/>
              </w:rPr>
              <w:t>1.</w:t>
            </w:r>
            <w:r>
              <w:t xml:space="preserve"> Demonstrate the ability to organize ingredients and prepare pastries with appropriate fillings and toppings.</w:t>
            </w:r>
          </w:p>
        </w:tc>
      </w:tr>
      <w:tr w:rsidR="00CF45AC" w:rsidTr="00342F4D">
        <w:tc>
          <w:tcPr>
            <w:tcW w:w="8586" w:type="dxa"/>
            <w:tcBorders>
              <w:left w:val="single" w:sz="4" w:space="0" w:color="auto"/>
              <w:right w:val="single" w:sz="4" w:space="0" w:color="auto"/>
            </w:tcBorders>
          </w:tcPr>
          <w:p w:rsidR="00CF45AC" w:rsidRPr="00342F4D" w:rsidRDefault="00CF45AC" w:rsidP="00427B5D">
            <w:pPr>
              <w:tabs>
                <w:tab w:val="left" w:pos="1260"/>
              </w:tabs>
            </w:pPr>
            <w:r>
              <w:rPr>
                <w:b/>
              </w:rPr>
              <w:t xml:space="preserve">2. </w:t>
            </w:r>
            <w:r>
              <w:t xml:space="preserve"> Demonstrate the ability to prepare classic pastries and explain the traditions surrounding these products.</w:t>
            </w:r>
          </w:p>
        </w:tc>
      </w:tr>
      <w:tr w:rsidR="00342F4D" w:rsidTr="00081C4A">
        <w:tc>
          <w:tcPr>
            <w:tcW w:w="8586" w:type="dxa"/>
            <w:tcBorders>
              <w:left w:val="single" w:sz="4" w:space="0" w:color="auto"/>
              <w:right w:val="single" w:sz="4" w:space="0" w:color="auto"/>
            </w:tcBorders>
          </w:tcPr>
          <w:p w:rsidR="00342F4D" w:rsidRDefault="00342F4D" w:rsidP="00427B5D">
            <w:pPr>
              <w:tabs>
                <w:tab w:val="left" w:pos="1260"/>
              </w:tabs>
              <w:rPr>
                <w:b/>
              </w:rPr>
            </w:pPr>
            <w:r>
              <w:t>3.</w:t>
            </w:r>
            <w:r>
              <w:rPr>
                <w:b/>
              </w:rPr>
              <w:t xml:space="preserve">  </w:t>
            </w:r>
            <w:r>
              <w:t>Demonstrate the ability to prepare a variety pastries and dessert components.</w:t>
            </w:r>
          </w:p>
        </w:tc>
      </w:tr>
      <w:tr w:rsidR="00081C4A" w:rsidTr="00B54751">
        <w:tc>
          <w:tcPr>
            <w:tcW w:w="8586" w:type="dxa"/>
            <w:tcBorders>
              <w:left w:val="single" w:sz="4" w:space="0" w:color="auto"/>
              <w:bottom w:val="single" w:sz="4" w:space="0" w:color="auto"/>
              <w:right w:val="single" w:sz="4" w:space="0" w:color="auto"/>
            </w:tcBorders>
          </w:tcPr>
          <w:p w:rsidR="002A5EA7" w:rsidRDefault="002A5EA7" w:rsidP="002A5EA7">
            <w:pPr>
              <w:tabs>
                <w:tab w:val="left" w:pos="1260"/>
              </w:tabs>
              <w:rPr>
                <w:b/>
              </w:rPr>
            </w:pPr>
            <w:r>
              <w:rPr>
                <w:b/>
              </w:rPr>
              <w:t>Standards for Career Ready Practice (SCRP)</w:t>
            </w:r>
          </w:p>
          <w:p w:rsidR="002A5EA7" w:rsidRPr="00342F4D" w:rsidRDefault="002A5EA7" w:rsidP="002A5EA7">
            <w:pPr>
              <w:rPr>
                <w:rFonts w:eastAsia="Times New Roman"/>
                <w:szCs w:val="24"/>
              </w:rPr>
            </w:pPr>
            <w:r w:rsidRPr="00342F4D">
              <w:rPr>
                <w:rFonts w:eastAsia="Times New Roman"/>
                <w:color w:val="000000"/>
                <w:szCs w:val="24"/>
              </w:rPr>
              <w:t>SCRP1- Apply appropriate technical skills and academic knowledge to successfully complete unit 2</w:t>
            </w:r>
          </w:p>
          <w:p w:rsidR="002A5EA7" w:rsidRPr="00342F4D" w:rsidRDefault="002A5EA7" w:rsidP="002A5EA7">
            <w:pPr>
              <w:rPr>
                <w:rFonts w:eastAsia="Times New Roman"/>
                <w:szCs w:val="24"/>
              </w:rPr>
            </w:pPr>
            <w:r w:rsidRPr="00342F4D">
              <w:rPr>
                <w:rFonts w:eastAsia="Times New Roman"/>
                <w:color w:val="000000"/>
                <w:szCs w:val="24"/>
              </w:rPr>
              <w:t>SCRP2- Communicate clearly, they are comfortable with terminology that is common to workplace environments.</w:t>
            </w:r>
          </w:p>
          <w:p w:rsidR="002A5EA7" w:rsidRPr="00342F4D" w:rsidRDefault="002A5EA7" w:rsidP="002A5EA7">
            <w:pPr>
              <w:rPr>
                <w:rFonts w:eastAsia="Times New Roman"/>
                <w:szCs w:val="24"/>
              </w:rPr>
            </w:pPr>
            <w:r w:rsidRPr="00342F4D">
              <w:rPr>
                <w:rFonts w:eastAsia="Times New Roman"/>
                <w:color w:val="000000"/>
                <w:szCs w:val="24"/>
              </w:rPr>
              <w:t>SCRP4-Student will new technology to accomplish workplace tasks and solve workplace problems  </w:t>
            </w:r>
          </w:p>
          <w:p w:rsidR="002A5EA7" w:rsidRPr="00342F4D" w:rsidRDefault="002A5EA7" w:rsidP="002A5EA7">
            <w:pPr>
              <w:rPr>
                <w:rFonts w:eastAsia="Times New Roman"/>
                <w:szCs w:val="24"/>
              </w:rPr>
            </w:pPr>
            <w:r w:rsidRPr="00342F4D">
              <w:rPr>
                <w:rFonts w:eastAsia="Times New Roman"/>
                <w:color w:val="000000"/>
                <w:szCs w:val="24"/>
              </w:rPr>
              <w:t>SCRP5-Student will carefully consider options to solve a problem and, once agreed upon, follow through to ensure the problem is resolved.</w:t>
            </w:r>
          </w:p>
          <w:p w:rsidR="002A5EA7" w:rsidRPr="00342F4D" w:rsidRDefault="002A5EA7" w:rsidP="002A5EA7">
            <w:pPr>
              <w:rPr>
                <w:rFonts w:eastAsia="Times New Roman"/>
                <w:szCs w:val="24"/>
              </w:rPr>
            </w:pPr>
            <w:r w:rsidRPr="00342F4D">
              <w:rPr>
                <w:rFonts w:eastAsia="Times New Roman"/>
                <w:color w:val="000000"/>
                <w:szCs w:val="24"/>
              </w:rPr>
              <w:t xml:space="preserve">SCRP8-Student will practice ethical leadership, and effective management skills by working in small groups. </w:t>
            </w:r>
          </w:p>
          <w:p w:rsidR="00081C4A" w:rsidRDefault="002A5EA7" w:rsidP="002A5EA7">
            <w:pPr>
              <w:tabs>
                <w:tab w:val="left" w:pos="1260"/>
              </w:tabs>
            </w:pPr>
            <w:r w:rsidRPr="00342F4D">
              <w:rPr>
                <w:rFonts w:eastAsia="Times New Roman"/>
                <w:color w:val="000000"/>
                <w:szCs w:val="24"/>
              </w:rPr>
              <w:t>SCRP9- Student will work together in team</w:t>
            </w:r>
            <w:r>
              <w:rPr>
                <w:rFonts w:eastAsia="Times New Roman"/>
                <w:color w:val="000000"/>
                <w:szCs w:val="24"/>
              </w:rPr>
              <w:t>.</w:t>
            </w:r>
          </w:p>
        </w:tc>
      </w:tr>
    </w:tbl>
    <w:p w:rsidR="00CF45AC" w:rsidRDefault="00CF45AC" w:rsidP="00CF45AC">
      <w:pPr>
        <w:rPr>
          <w:b/>
        </w:rPr>
      </w:pPr>
    </w:p>
    <w:p w:rsidR="00CF45AC" w:rsidRPr="00FA7FDC" w:rsidRDefault="00CF45AC" w:rsidP="00CF45AC">
      <w:pPr>
        <w:tabs>
          <w:tab w:val="left" w:pos="1260"/>
        </w:tabs>
        <w:rPr>
          <w:b/>
          <w:u w:val="single"/>
        </w:rPr>
      </w:pPr>
      <w:r w:rsidRPr="00FA7FDC">
        <w:rPr>
          <w:b/>
          <w:u w:val="single"/>
        </w:rPr>
        <w:t>“Cookies/Pies/Tarts/Dessert Presentations/Cakes and Icings”</w:t>
      </w:r>
    </w:p>
    <w:p w:rsidR="00CF45AC" w:rsidRDefault="00CF45AC" w:rsidP="00CF45AC">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CF45AC" w:rsidTr="00427B5D">
        <w:tc>
          <w:tcPr>
            <w:tcW w:w="927" w:type="dxa"/>
          </w:tcPr>
          <w:p w:rsidR="00CF45AC" w:rsidRDefault="00CF45AC" w:rsidP="00427B5D">
            <w:pPr>
              <w:tabs>
                <w:tab w:val="left" w:pos="1260"/>
              </w:tabs>
              <w:rPr>
                <w:b/>
              </w:rPr>
            </w:pPr>
            <w:r>
              <w:rPr>
                <w:b/>
              </w:rPr>
              <w:t>Unit 1</w:t>
            </w:r>
          </w:p>
        </w:tc>
        <w:tc>
          <w:tcPr>
            <w:tcW w:w="4005" w:type="dxa"/>
            <w:tcBorders>
              <w:right w:val="single" w:sz="12" w:space="0" w:color="auto"/>
            </w:tcBorders>
          </w:tcPr>
          <w:p w:rsidR="00CF45AC" w:rsidRDefault="00CF45AC" w:rsidP="00427B5D">
            <w:pPr>
              <w:tabs>
                <w:tab w:val="left" w:pos="1260"/>
              </w:tabs>
              <w:rPr>
                <w:b/>
              </w:rPr>
            </w:pPr>
            <w:r>
              <w:rPr>
                <w:b/>
              </w:rPr>
              <w:t>Cookies</w:t>
            </w:r>
          </w:p>
        </w:tc>
        <w:tc>
          <w:tcPr>
            <w:tcW w:w="1269" w:type="dxa"/>
            <w:tcBorders>
              <w:top w:val="single" w:sz="12" w:space="0" w:color="auto"/>
              <w:left w:val="single" w:sz="12" w:space="0" w:color="auto"/>
              <w:bottom w:val="single" w:sz="12" w:space="0" w:color="auto"/>
            </w:tcBorders>
          </w:tcPr>
          <w:p w:rsidR="00CF45AC" w:rsidRDefault="00CF45AC" w:rsidP="00427B5D">
            <w:pPr>
              <w:tabs>
                <w:tab w:val="left" w:pos="1260"/>
              </w:tabs>
            </w:pPr>
            <w:r>
              <w:t>Class Hrs.</w:t>
            </w:r>
          </w:p>
        </w:tc>
        <w:tc>
          <w:tcPr>
            <w:tcW w:w="891" w:type="dxa"/>
            <w:tcBorders>
              <w:top w:val="single" w:sz="12" w:space="0" w:color="auto"/>
              <w:bottom w:val="single" w:sz="12" w:space="0" w:color="auto"/>
            </w:tcBorders>
          </w:tcPr>
          <w:p w:rsidR="00CF45AC" w:rsidRDefault="00CF45AC" w:rsidP="00427B5D">
            <w:pPr>
              <w:tabs>
                <w:tab w:val="left" w:pos="1260"/>
              </w:tabs>
            </w:pPr>
            <w:r>
              <w:t>4</w:t>
            </w:r>
          </w:p>
        </w:tc>
        <w:tc>
          <w:tcPr>
            <w:tcW w:w="1125" w:type="dxa"/>
            <w:tcBorders>
              <w:top w:val="single" w:sz="12" w:space="0" w:color="auto"/>
              <w:bottom w:val="single" w:sz="12" w:space="0" w:color="auto"/>
            </w:tcBorders>
          </w:tcPr>
          <w:p w:rsidR="00CF45AC" w:rsidRDefault="00CF45AC" w:rsidP="00427B5D">
            <w:pPr>
              <w:tabs>
                <w:tab w:val="left" w:pos="1260"/>
              </w:tabs>
            </w:pPr>
            <w:r>
              <w:t>Lab Hrs.</w:t>
            </w:r>
          </w:p>
        </w:tc>
        <w:tc>
          <w:tcPr>
            <w:tcW w:w="927" w:type="dxa"/>
            <w:tcBorders>
              <w:top w:val="single" w:sz="12" w:space="0" w:color="auto"/>
              <w:bottom w:val="single" w:sz="12" w:space="0" w:color="auto"/>
              <w:right w:val="single" w:sz="12" w:space="0" w:color="auto"/>
            </w:tcBorders>
          </w:tcPr>
          <w:p w:rsidR="00CF45AC" w:rsidRDefault="00CF45AC" w:rsidP="00427B5D">
            <w:pPr>
              <w:tabs>
                <w:tab w:val="left" w:pos="1260"/>
              </w:tabs>
              <w:rPr>
                <w:b/>
              </w:rPr>
            </w:pPr>
            <w:r>
              <w:rPr>
                <w:b/>
              </w:rPr>
              <w:t>12</w:t>
            </w:r>
          </w:p>
        </w:tc>
      </w:tr>
    </w:tbl>
    <w:p w:rsidR="00CF45AC" w:rsidRDefault="00CF45AC" w:rsidP="00CF45AC">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CF45AC" w:rsidTr="00427B5D">
        <w:tc>
          <w:tcPr>
            <w:tcW w:w="8595" w:type="dxa"/>
            <w:tcBorders>
              <w:bottom w:val="single" w:sz="4" w:space="0" w:color="auto"/>
            </w:tcBorders>
          </w:tcPr>
          <w:p w:rsidR="00CF45AC" w:rsidRDefault="00CF45AC" w:rsidP="00427B5D">
            <w:pPr>
              <w:tabs>
                <w:tab w:val="left" w:pos="1260"/>
              </w:tabs>
              <w:rPr>
                <w:b/>
              </w:rPr>
            </w:pPr>
            <w:r>
              <w:lastRenderedPageBreak/>
              <w:t>Students will learn how to prepare a variety of cookies and presentation of these.  They will learn how to read the recipe and compile the ingredients for each recipe.  Students will also be introduced to the cultures and customs behind a variety of cookies.</w:t>
            </w:r>
          </w:p>
        </w:tc>
      </w:tr>
      <w:tr w:rsidR="00CF45AC" w:rsidTr="00427B5D">
        <w:tc>
          <w:tcPr>
            <w:tcW w:w="8595" w:type="dxa"/>
            <w:tcBorders>
              <w:left w:val="nil"/>
              <w:bottom w:val="single" w:sz="4" w:space="0" w:color="auto"/>
              <w:right w:val="nil"/>
            </w:tcBorders>
          </w:tcPr>
          <w:p w:rsidR="00CF45AC" w:rsidRPr="0015191D" w:rsidRDefault="00CF45AC" w:rsidP="00427B5D">
            <w:pPr>
              <w:tabs>
                <w:tab w:val="left" w:pos="1260"/>
              </w:tabs>
            </w:pPr>
            <w:r>
              <w:rPr>
                <w:b/>
              </w:rPr>
              <w:t xml:space="preserve">Unit 1 Competency: </w:t>
            </w:r>
            <w:r>
              <w:t>Upon Completion of this course, the student is able to:</w:t>
            </w:r>
          </w:p>
        </w:tc>
      </w:tr>
      <w:tr w:rsidR="00CF45AC" w:rsidTr="00427B5D">
        <w:tc>
          <w:tcPr>
            <w:tcW w:w="8595" w:type="dxa"/>
            <w:tcBorders>
              <w:left w:val="single" w:sz="4" w:space="0" w:color="auto"/>
              <w:bottom w:val="single" w:sz="4" w:space="0" w:color="auto"/>
              <w:right w:val="single" w:sz="4" w:space="0" w:color="auto"/>
            </w:tcBorders>
          </w:tcPr>
          <w:p w:rsidR="00CF45AC" w:rsidRDefault="00CF45AC" w:rsidP="00427B5D">
            <w:pPr>
              <w:tabs>
                <w:tab w:val="left" w:pos="1260"/>
              </w:tabs>
              <w:rPr>
                <w:b/>
              </w:rPr>
            </w:pPr>
            <w:r>
              <w:rPr>
                <w:b/>
              </w:rPr>
              <w:t xml:space="preserve">1. </w:t>
            </w:r>
            <w:r>
              <w:t xml:space="preserve"> Demonstrate the ability to organize ingredients and prepare cookies with appropriate fillings and toppings.</w:t>
            </w:r>
          </w:p>
        </w:tc>
      </w:tr>
      <w:tr w:rsidR="00CF45AC" w:rsidTr="002A5EA7">
        <w:tc>
          <w:tcPr>
            <w:tcW w:w="8595" w:type="dxa"/>
            <w:tcBorders>
              <w:left w:val="single" w:sz="4" w:space="0" w:color="auto"/>
              <w:right w:val="single" w:sz="4" w:space="0" w:color="auto"/>
            </w:tcBorders>
          </w:tcPr>
          <w:p w:rsidR="00CF45AC" w:rsidRPr="00540C15" w:rsidRDefault="00CF45AC" w:rsidP="00427B5D">
            <w:pPr>
              <w:tabs>
                <w:tab w:val="left" w:pos="1260"/>
              </w:tabs>
              <w:rPr>
                <w:sz w:val="16"/>
                <w:szCs w:val="16"/>
              </w:rPr>
            </w:pPr>
            <w:r>
              <w:rPr>
                <w:b/>
              </w:rPr>
              <w:t>2.</w:t>
            </w:r>
            <w:r>
              <w:t xml:space="preserve"> Demonstrate the ability to prepare a variety of cookies.</w:t>
            </w:r>
          </w:p>
        </w:tc>
      </w:tr>
      <w:tr w:rsidR="002A5EA7" w:rsidTr="00427B5D">
        <w:tc>
          <w:tcPr>
            <w:tcW w:w="8595" w:type="dxa"/>
            <w:tcBorders>
              <w:left w:val="single" w:sz="4" w:space="0" w:color="auto"/>
              <w:bottom w:val="single" w:sz="4" w:space="0" w:color="auto"/>
              <w:right w:val="single" w:sz="4" w:space="0" w:color="auto"/>
            </w:tcBorders>
          </w:tcPr>
          <w:p w:rsidR="002A5EA7" w:rsidRDefault="002A5EA7" w:rsidP="002A5EA7">
            <w:pPr>
              <w:tabs>
                <w:tab w:val="left" w:pos="1260"/>
              </w:tabs>
              <w:rPr>
                <w:b/>
              </w:rPr>
            </w:pPr>
            <w:r>
              <w:rPr>
                <w:b/>
              </w:rPr>
              <w:t>Standards for Career Ready Practice (SCRP)</w:t>
            </w:r>
          </w:p>
          <w:p w:rsidR="002A5EA7" w:rsidRPr="00342F4D" w:rsidRDefault="002A5EA7" w:rsidP="002A5EA7">
            <w:pPr>
              <w:rPr>
                <w:rFonts w:eastAsia="Times New Roman"/>
                <w:szCs w:val="24"/>
              </w:rPr>
            </w:pPr>
            <w:r w:rsidRPr="00342F4D">
              <w:rPr>
                <w:rFonts w:eastAsia="Times New Roman"/>
                <w:color w:val="000000"/>
                <w:szCs w:val="24"/>
              </w:rPr>
              <w:t>SCRP1- Apply appropriate technical skills and academic knowledge to successfully complete unit 2</w:t>
            </w:r>
          </w:p>
          <w:p w:rsidR="002A5EA7" w:rsidRPr="00342F4D" w:rsidRDefault="002A5EA7" w:rsidP="002A5EA7">
            <w:pPr>
              <w:rPr>
                <w:rFonts w:eastAsia="Times New Roman"/>
                <w:szCs w:val="24"/>
              </w:rPr>
            </w:pPr>
            <w:r w:rsidRPr="00342F4D">
              <w:rPr>
                <w:rFonts w:eastAsia="Times New Roman"/>
                <w:color w:val="000000"/>
                <w:szCs w:val="24"/>
              </w:rPr>
              <w:t>SCRP2- Communicate clearly, they are comfortable with terminology that is common to workplace environments.</w:t>
            </w:r>
          </w:p>
          <w:p w:rsidR="002A5EA7" w:rsidRPr="00342F4D" w:rsidRDefault="002A5EA7" w:rsidP="002A5EA7">
            <w:pPr>
              <w:rPr>
                <w:rFonts w:eastAsia="Times New Roman"/>
                <w:szCs w:val="24"/>
              </w:rPr>
            </w:pPr>
            <w:r w:rsidRPr="00342F4D">
              <w:rPr>
                <w:rFonts w:eastAsia="Times New Roman"/>
                <w:color w:val="000000"/>
                <w:szCs w:val="24"/>
              </w:rPr>
              <w:t>SCRP4-Student will new technology to accomplish workplace tasks and solve workplace problems  </w:t>
            </w:r>
          </w:p>
          <w:p w:rsidR="002A5EA7" w:rsidRPr="00342F4D" w:rsidRDefault="002A5EA7" w:rsidP="002A5EA7">
            <w:pPr>
              <w:rPr>
                <w:rFonts w:eastAsia="Times New Roman"/>
                <w:szCs w:val="24"/>
              </w:rPr>
            </w:pPr>
            <w:r w:rsidRPr="00342F4D">
              <w:rPr>
                <w:rFonts w:eastAsia="Times New Roman"/>
                <w:color w:val="000000"/>
                <w:szCs w:val="24"/>
              </w:rPr>
              <w:t>SCRP5-Student will carefully consider options to solve a problem and, once agreed upon, follow through to ensure the problem is resolved.</w:t>
            </w:r>
          </w:p>
          <w:p w:rsidR="002A5EA7" w:rsidRPr="00342F4D" w:rsidRDefault="002A5EA7" w:rsidP="002A5EA7">
            <w:pPr>
              <w:rPr>
                <w:rFonts w:eastAsia="Times New Roman"/>
                <w:szCs w:val="24"/>
              </w:rPr>
            </w:pPr>
            <w:r w:rsidRPr="00342F4D">
              <w:rPr>
                <w:rFonts w:eastAsia="Times New Roman"/>
                <w:color w:val="000000"/>
                <w:szCs w:val="24"/>
              </w:rPr>
              <w:t xml:space="preserve">SCRP8-Student will practice ethical leadership, and effective management skills by working in small groups. </w:t>
            </w:r>
          </w:p>
          <w:p w:rsidR="002A5EA7" w:rsidRDefault="002A5EA7" w:rsidP="002A5EA7">
            <w:pPr>
              <w:tabs>
                <w:tab w:val="left" w:pos="1260"/>
              </w:tabs>
              <w:rPr>
                <w:b/>
              </w:rPr>
            </w:pPr>
            <w:r w:rsidRPr="00342F4D">
              <w:rPr>
                <w:rFonts w:eastAsia="Times New Roman"/>
                <w:color w:val="000000"/>
                <w:szCs w:val="24"/>
              </w:rPr>
              <w:t>SCRP9- Student will work together in team</w:t>
            </w:r>
            <w:r>
              <w:rPr>
                <w:rFonts w:eastAsia="Times New Roman"/>
                <w:color w:val="000000"/>
                <w:szCs w:val="24"/>
              </w:rPr>
              <w:t>.</w:t>
            </w:r>
          </w:p>
        </w:tc>
      </w:tr>
    </w:tbl>
    <w:p w:rsidR="00CF45AC" w:rsidRPr="002B2871" w:rsidRDefault="00CF45AC" w:rsidP="00CF45A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CF45AC" w:rsidTr="00427B5D">
        <w:tc>
          <w:tcPr>
            <w:tcW w:w="927" w:type="dxa"/>
          </w:tcPr>
          <w:p w:rsidR="00CF45AC" w:rsidRDefault="00CF45AC" w:rsidP="00427B5D">
            <w:pPr>
              <w:tabs>
                <w:tab w:val="left" w:pos="1260"/>
              </w:tabs>
              <w:rPr>
                <w:b/>
              </w:rPr>
            </w:pPr>
            <w:r>
              <w:rPr>
                <w:b/>
              </w:rPr>
              <w:t>Unit 2</w:t>
            </w:r>
          </w:p>
        </w:tc>
        <w:tc>
          <w:tcPr>
            <w:tcW w:w="4005" w:type="dxa"/>
            <w:tcBorders>
              <w:right w:val="single" w:sz="12" w:space="0" w:color="auto"/>
            </w:tcBorders>
          </w:tcPr>
          <w:p w:rsidR="00CF45AC" w:rsidRDefault="00CF45AC" w:rsidP="00427B5D">
            <w:pPr>
              <w:tabs>
                <w:tab w:val="left" w:pos="1260"/>
              </w:tabs>
              <w:rPr>
                <w:b/>
              </w:rPr>
            </w:pPr>
            <w:r>
              <w:rPr>
                <w:b/>
              </w:rPr>
              <w:t>Pies and Tarts</w:t>
            </w:r>
          </w:p>
        </w:tc>
        <w:tc>
          <w:tcPr>
            <w:tcW w:w="1269" w:type="dxa"/>
            <w:tcBorders>
              <w:top w:val="single" w:sz="12" w:space="0" w:color="auto"/>
              <w:left w:val="single" w:sz="12" w:space="0" w:color="auto"/>
              <w:bottom w:val="single" w:sz="12" w:space="0" w:color="auto"/>
            </w:tcBorders>
          </w:tcPr>
          <w:p w:rsidR="00CF45AC" w:rsidRDefault="00CF45AC" w:rsidP="00427B5D">
            <w:pPr>
              <w:tabs>
                <w:tab w:val="left" w:pos="1260"/>
              </w:tabs>
            </w:pPr>
            <w:r>
              <w:t>Class Hrs.</w:t>
            </w:r>
          </w:p>
        </w:tc>
        <w:tc>
          <w:tcPr>
            <w:tcW w:w="891" w:type="dxa"/>
            <w:tcBorders>
              <w:top w:val="single" w:sz="12" w:space="0" w:color="auto"/>
              <w:bottom w:val="single" w:sz="12" w:space="0" w:color="auto"/>
            </w:tcBorders>
          </w:tcPr>
          <w:p w:rsidR="00CF45AC" w:rsidRDefault="00CF45AC" w:rsidP="00427B5D">
            <w:pPr>
              <w:tabs>
                <w:tab w:val="left" w:pos="1260"/>
              </w:tabs>
            </w:pPr>
            <w:r>
              <w:t>4</w:t>
            </w:r>
          </w:p>
        </w:tc>
        <w:tc>
          <w:tcPr>
            <w:tcW w:w="1125" w:type="dxa"/>
            <w:tcBorders>
              <w:top w:val="single" w:sz="12" w:space="0" w:color="auto"/>
              <w:bottom w:val="single" w:sz="12" w:space="0" w:color="auto"/>
            </w:tcBorders>
          </w:tcPr>
          <w:p w:rsidR="00CF45AC" w:rsidRDefault="00CF45AC" w:rsidP="00427B5D">
            <w:pPr>
              <w:tabs>
                <w:tab w:val="left" w:pos="1260"/>
              </w:tabs>
            </w:pPr>
            <w:r>
              <w:t>Lab Hrs.</w:t>
            </w:r>
          </w:p>
        </w:tc>
        <w:tc>
          <w:tcPr>
            <w:tcW w:w="927" w:type="dxa"/>
            <w:tcBorders>
              <w:top w:val="single" w:sz="12" w:space="0" w:color="auto"/>
              <w:bottom w:val="single" w:sz="12" w:space="0" w:color="auto"/>
              <w:right w:val="single" w:sz="12" w:space="0" w:color="auto"/>
            </w:tcBorders>
          </w:tcPr>
          <w:p w:rsidR="00CF45AC" w:rsidRDefault="00CF45AC" w:rsidP="00427B5D">
            <w:pPr>
              <w:tabs>
                <w:tab w:val="left" w:pos="1260"/>
              </w:tabs>
              <w:rPr>
                <w:b/>
              </w:rPr>
            </w:pPr>
            <w:r>
              <w:rPr>
                <w:b/>
              </w:rPr>
              <w:t>12</w:t>
            </w:r>
          </w:p>
        </w:tc>
      </w:tr>
    </w:tbl>
    <w:p w:rsidR="00CF45AC" w:rsidRDefault="00CF45AC" w:rsidP="00CF45AC">
      <w:pPr>
        <w:pStyle w:val="Caption"/>
        <w:tabs>
          <w:tab w:val="left" w:pos="1260"/>
        </w:tabs>
        <w:ind w:left="0" w:firstLine="720"/>
        <w:rPr>
          <w:b w:val="0"/>
        </w:rPr>
      </w:pPr>
      <w:r>
        <w:rPr>
          <w:b w:val="0"/>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CF45AC" w:rsidTr="00427B5D">
        <w:tc>
          <w:tcPr>
            <w:tcW w:w="8586" w:type="dxa"/>
            <w:tcBorders>
              <w:bottom w:val="single" w:sz="4" w:space="0" w:color="auto"/>
            </w:tcBorders>
          </w:tcPr>
          <w:p w:rsidR="00CF45AC" w:rsidRPr="00081C4A" w:rsidRDefault="00081C4A" w:rsidP="00427B5D">
            <w:pPr>
              <w:tabs>
                <w:tab w:val="left" w:pos="1260"/>
              </w:tabs>
            </w:pPr>
            <w:r>
              <w:t xml:space="preserve">Students will learn how to prepare a variety of creams, icings, puddings, custards, mousses, icings, covertures, </w:t>
            </w:r>
            <w:proofErr w:type="gramStart"/>
            <w:r>
              <w:t>an</w:t>
            </w:r>
            <w:proofErr w:type="gramEnd"/>
            <w:r>
              <w:t xml:space="preserve"> fillings to create a variety of pies and tarts.</w:t>
            </w:r>
          </w:p>
        </w:tc>
      </w:tr>
      <w:tr w:rsidR="00CF45AC" w:rsidTr="00427B5D">
        <w:tc>
          <w:tcPr>
            <w:tcW w:w="8586" w:type="dxa"/>
            <w:tcBorders>
              <w:left w:val="nil"/>
              <w:bottom w:val="single" w:sz="4" w:space="0" w:color="auto"/>
              <w:right w:val="nil"/>
            </w:tcBorders>
          </w:tcPr>
          <w:p w:rsidR="00CF45AC" w:rsidRPr="0015191D" w:rsidRDefault="00CF45AC" w:rsidP="00427B5D">
            <w:pPr>
              <w:tabs>
                <w:tab w:val="left" w:pos="1260"/>
              </w:tabs>
            </w:pPr>
            <w:r>
              <w:rPr>
                <w:b/>
              </w:rPr>
              <w:t xml:space="preserve">Unit 1 Competency:  </w:t>
            </w:r>
            <w:r w:rsidRPr="0015191D">
              <w:t>Upon Completion of this course</w:t>
            </w:r>
            <w:r>
              <w:t>,</w:t>
            </w:r>
            <w:r w:rsidRPr="0015191D">
              <w:t xml:space="preserve"> the student is able to:</w:t>
            </w:r>
          </w:p>
        </w:tc>
      </w:tr>
      <w:tr w:rsidR="00CF45AC" w:rsidTr="00427B5D">
        <w:tc>
          <w:tcPr>
            <w:tcW w:w="8586" w:type="dxa"/>
            <w:tcBorders>
              <w:left w:val="single" w:sz="4" w:space="0" w:color="auto"/>
              <w:right w:val="single" w:sz="4" w:space="0" w:color="auto"/>
            </w:tcBorders>
          </w:tcPr>
          <w:p w:rsidR="00CF45AC" w:rsidRDefault="00CF45AC" w:rsidP="00427B5D">
            <w:pPr>
              <w:tabs>
                <w:tab w:val="left" w:pos="1260"/>
              </w:tabs>
              <w:rPr>
                <w:b/>
              </w:rPr>
            </w:pPr>
            <w:r>
              <w:rPr>
                <w:b/>
              </w:rPr>
              <w:t>1.</w:t>
            </w:r>
            <w:r>
              <w:t xml:space="preserve"> Demonstrate the ability to organize ingredients and prepare pies and tarts with appropriate fillings and toppings.</w:t>
            </w:r>
          </w:p>
        </w:tc>
      </w:tr>
      <w:tr w:rsidR="00CF45AC" w:rsidTr="00342F4D">
        <w:tc>
          <w:tcPr>
            <w:tcW w:w="8586" w:type="dxa"/>
            <w:tcBorders>
              <w:left w:val="single" w:sz="4" w:space="0" w:color="auto"/>
              <w:right w:val="single" w:sz="4" w:space="0" w:color="auto"/>
            </w:tcBorders>
          </w:tcPr>
          <w:p w:rsidR="00CF45AC" w:rsidRPr="00540C15" w:rsidRDefault="00CF45AC" w:rsidP="00427B5D">
            <w:pPr>
              <w:tabs>
                <w:tab w:val="left" w:pos="1260"/>
              </w:tabs>
            </w:pPr>
            <w:r>
              <w:rPr>
                <w:b/>
              </w:rPr>
              <w:t>2.</w:t>
            </w:r>
            <w:r>
              <w:t xml:space="preserve">  Demonstrate and explain how to organize and prepare a variety of creams, icings, puddings, custards, sauces, mousses, icings, covertures and fillings using basic and advanced techniques, and demonstrate methods used to incorporate into pies and tarts.</w:t>
            </w:r>
          </w:p>
        </w:tc>
      </w:tr>
      <w:tr w:rsidR="00342F4D" w:rsidTr="002A5EA7">
        <w:tc>
          <w:tcPr>
            <w:tcW w:w="8586" w:type="dxa"/>
            <w:tcBorders>
              <w:left w:val="single" w:sz="4" w:space="0" w:color="auto"/>
              <w:right w:val="single" w:sz="4" w:space="0" w:color="auto"/>
            </w:tcBorders>
          </w:tcPr>
          <w:p w:rsidR="00342F4D" w:rsidRDefault="00342F4D" w:rsidP="00427B5D">
            <w:pPr>
              <w:tabs>
                <w:tab w:val="left" w:pos="1260"/>
              </w:tabs>
              <w:rPr>
                <w:b/>
              </w:rPr>
            </w:pPr>
            <w:r>
              <w:t>3. Demonstrate the ability to prepare specialty custards, puddings and mousses, and demonstrate methods used to incorporate fillings into pies and tarts.</w:t>
            </w:r>
          </w:p>
        </w:tc>
      </w:tr>
      <w:tr w:rsidR="002A5EA7" w:rsidTr="00427B5D">
        <w:tc>
          <w:tcPr>
            <w:tcW w:w="8586" w:type="dxa"/>
            <w:tcBorders>
              <w:left w:val="single" w:sz="4" w:space="0" w:color="auto"/>
              <w:bottom w:val="single" w:sz="4" w:space="0" w:color="auto"/>
              <w:right w:val="single" w:sz="4" w:space="0" w:color="auto"/>
            </w:tcBorders>
          </w:tcPr>
          <w:p w:rsidR="002A5EA7" w:rsidRDefault="002A5EA7" w:rsidP="002A5EA7">
            <w:pPr>
              <w:tabs>
                <w:tab w:val="left" w:pos="1260"/>
              </w:tabs>
              <w:rPr>
                <w:b/>
              </w:rPr>
            </w:pPr>
            <w:r>
              <w:rPr>
                <w:b/>
              </w:rPr>
              <w:t>Standards for Career Ready Practice (SCRP)</w:t>
            </w:r>
          </w:p>
          <w:p w:rsidR="002A5EA7" w:rsidRPr="00342F4D" w:rsidRDefault="002A5EA7" w:rsidP="002A5EA7">
            <w:pPr>
              <w:rPr>
                <w:rFonts w:eastAsia="Times New Roman"/>
                <w:szCs w:val="24"/>
              </w:rPr>
            </w:pPr>
            <w:r w:rsidRPr="00342F4D">
              <w:rPr>
                <w:rFonts w:eastAsia="Times New Roman"/>
                <w:color w:val="000000"/>
                <w:szCs w:val="24"/>
              </w:rPr>
              <w:t>SCRP1- Apply appropriate technical skills and academic knowledge to successfully complete unit 2</w:t>
            </w:r>
          </w:p>
          <w:p w:rsidR="002A5EA7" w:rsidRPr="00342F4D" w:rsidRDefault="002A5EA7" w:rsidP="002A5EA7">
            <w:pPr>
              <w:rPr>
                <w:rFonts w:eastAsia="Times New Roman"/>
                <w:szCs w:val="24"/>
              </w:rPr>
            </w:pPr>
            <w:r w:rsidRPr="00342F4D">
              <w:rPr>
                <w:rFonts w:eastAsia="Times New Roman"/>
                <w:color w:val="000000"/>
                <w:szCs w:val="24"/>
              </w:rPr>
              <w:t>SCRP2- Communicate clearly, they are comfortable with terminology that is common to workplace environments.</w:t>
            </w:r>
          </w:p>
          <w:p w:rsidR="002A5EA7" w:rsidRPr="00342F4D" w:rsidRDefault="002A5EA7" w:rsidP="002A5EA7">
            <w:pPr>
              <w:rPr>
                <w:rFonts w:eastAsia="Times New Roman"/>
                <w:szCs w:val="24"/>
              </w:rPr>
            </w:pPr>
            <w:r w:rsidRPr="00342F4D">
              <w:rPr>
                <w:rFonts w:eastAsia="Times New Roman"/>
                <w:color w:val="000000"/>
                <w:szCs w:val="24"/>
              </w:rPr>
              <w:t>SCRP4-Student will new technology to accomplish workplace tasks and solve workplace problems  </w:t>
            </w:r>
          </w:p>
          <w:p w:rsidR="002A5EA7" w:rsidRPr="00342F4D" w:rsidRDefault="002A5EA7" w:rsidP="002A5EA7">
            <w:pPr>
              <w:rPr>
                <w:rFonts w:eastAsia="Times New Roman"/>
                <w:szCs w:val="24"/>
              </w:rPr>
            </w:pPr>
            <w:r w:rsidRPr="00342F4D">
              <w:rPr>
                <w:rFonts w:eastAsia="Times New Roman"/>
                <w:color w:val="000000"/>
                <w:szCs w:val="24"/>
              </w:rPr>
              <w:t>SCRP5-Student will carefully consider options to solve a problem and, once agreed upon, follow through to ensure the problem is resolved.</w:t>
            </w:r>
          </w:p>
          <w:p w:rsidR="002A5EA7" w:rsidRPr="00342F4D" w:rsidRDefault="002A5EA7" w:rsidP="002A5EA7">
            <w:pPr>
              <w:rPr>
                <w:rFonts w:eastAsia="Times New Roman"/>
                <w:szCs w:val="24"/>
              </w:rPr>
            </w:pPr>
            <w:r w:rsidRPr="00342F4D">
              <w:rPr>
                <w:rFonts w:eastAsia="Times New Roman"/>
                <w:color w:val="000000"/>
                <w:szCs w:val="24"/>
              </w:rPr>
              <w:t xml:space="preserve">SCRP8-Student will practice ethical leadership, and effective management skills by working in small groups. </w:t>
            </w:r>
          </w:p>
          <w:p w:rsidR="002A5EA7" w:rsidRDefault="002A5EA7" w:rsidP="002A5EA7">
            <w:pPr>
              <w:tabs>
                <w:tab w:val="left" w:pos="1260"/>
              </w:tabs>
            </w:pPr>
            <w:r w:rsidRPr="00342F4D">
              <w:rPr>
                <w:rFonts w:eastAsia="Times New Roman"/>
                <w:color w:val="000000"/>
                <w:szCs w:val="24"/>
              </w:rPr>
              <w:t>SCRP9- Student will work together in team</w:t>
            </w:r>
          </w:p>
        </w:tc>
      </w:tr>
    </w:tbl>
    <w:p w:rsidR="00CF45AC" w:rsidRDefault="00CF45AC" w:rsidP="00CF45AC">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CF45AC" w:rsidTr="00427B5D">
        <w:tc>
          <w:tcPr>
            <w:tcW w:w="927" w:type="dxa"/>
          </w:tcPr>
          <w:p w:rsidR="00CF45AC" w:rsidRDefault="00CF45AC" w:rsidP="00427B5D">
            <w:pPr>
              <w:tabs>
                <w:tab w:val="left" w:pos="1260"/>
              </w:tabs>
              <w:rPr>
                <w:b/>
              </w:rPr>
            </w:pPr>
            <w:r>
              <w:rPr>
                <w:b/>
              </w:rPr>
              <w:t>Unit 3</w:t>
            </w:r>
          </w:p>
        </w:tc>
        <w:tc>
          <w:tcPr>
            <w:tcW w:w="4005" w:type="dxa"/>
            <w:tcBorders>
              <w:right w:val="single" w:sz="12" w:space="0" w:color="auto"/>
            </w:tcBorders>
          </w:tcPr>
          <w:p w:rsidR="00CF45AC" w:rsidRDefault="00CF45AC" w:rsidP="00427B5D">
            <w:pPr>
              <w:tabs>
                <w:tab w:val="left" w:pos="1260"/>
              </w:tabs>
              <w:rPr>
                <w:b/>
              </w:rPr>
            </w:pPr>
            <w:r>
              <w:rPr>
                <w:b/>
              </w:rPr>
              <w:t>Dessert Presentation</w:t>
            </w:r>
          </w:p>
        </w:tc>
        <w:tc>
          <w:tcPr>
            <w:tcW w:w="1269" w:type="dxa"/>
            <w:tcBorders>
              <w:top w:val="single" w:sz="12" w:space="0" w:color="auto"/>
              <w:left w:val="single" w:sz="12" w:space="0" w:color="auto"/>
              <w:bottom w:val="single" w:sz="12" w:space="0" w:color="auto"/>
            </w:tcBorders>
          </w:tcPr>
          <w:p w:rsidR="00CF45AC" w:rsidRDefault="00CF45AC" w:rsidP="00427B5D">
            <w:pPr>
              <w:tabs>
                <w:tab w:val="left" w:pos="1260"/>
              </w:tabs>
            </w:pPr>
            <w:r>
              <w:t>Class Hrs.</w:t>
            </w:r>
          </w:p>
        </w:tc>
        <w:tc>
          <w:tcPr>
            <w:tcW w:w="891" w:type="dxa"/>
            <w:tcBorders>
              <w:top w:val="single" w:sz="12" w:space="0" w:color="auto"/>
              <w:bottom w:val="single" w:sz="12" w:space="0" w:color="auto"/>
            </w:tcBorders>
          </w:tcPr>
          <w:p w:rsidR="00CF45AC" w:rsidRDefault="00CF45AC" w:rsidP="00427B5D">
            <w:pPr>
              <w:tabs>
                <w:tab w:val="left" w:pos="1260"/>
              </w:tabs>
            </w:pPr>
            <w:r>
              <w:t>4</w:t>
            </w:r>
          </w:p>
        </w:tc>
        <w:tc>
          <w:tcPr>
            <w:tcW w:w="1125" w:type="dxa"/>
            <w:tcBorders>
              <w:top w:val="single" w:sz="12" w:space="0" w:color="auto"/>
              <w:bottom w:val="single" w:sz="12" w:space="0" w:color="auto"/>
            </w:tcBorders>
          </w:tcPr>
          <w:p w:rsidR="00CF45AC" w:rsidRDefault="00CF45AC" w:rsidP="00427B5D">
            <w:pPr>
              <w:tabs>
                <w:tab w:val="left" w:pos="1260"/>
              </w:tabs>
            </w:pPr>
            <w:r>
              <w:t>Lab Hrs.</w:t>
            </w:r>
          </w:p>
        </w:tc>
        <w:tc>
          <w:tcPr>
            <w:tcW w:w="927" w:type="dxa"/>
            <w:tcBorders>
              <w:top w:val="single" w:sz="12" w:space="0" w:color="auto"/>
              <w:bottom w:val="single" w:sz="12" w:space="0" w:color="auto"/>
              <w:right w:val="single" w:sz="12" w:space="0" w:color="auto"/>
            </w:tcBorders>
          </w:tcPr>
          <w:p w:rsidR="00CF45AC" w:rsidRDefault="00CF45AC" w:rsidP="00427B5D">
            <w:pPr>
              <w:tabs>
                <w:tab w:val="left" w:pos="1260"/>
              </w:tabs>
              <w:rPr>
                <w:b/>
              </w:rPr>
            </w:pPr>
            <w:r>
              <w:rPr>
                <w:b/>
              </w:rPr>
              <w:t>12</w:t>
            </w:r>
          </w:p>
        </w:tc>
      </w:tr>
    </w:tbl>
    <w:p w:rsidR="00CF45AC" w:rsidRDefault="00CF45AC" w:rsidP="00CF45AC">
      <w:pPr>
        <w:pStyle w:val="Caption"/>
        <w:tabs>
          <w:tab w:val="left" w:pos="1260"/>
        </w:tabs>
        <w:rPr>
          <w:b w:val="0"/>
        </w:rPr>
      </w:pPr>
      <w:r>
        <w:rPr>
          <w:b w:val="0"/>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6"/>
      </w:tblGrid>
      <w:tr w:rsidR="00CF45AC" w:rsidTr="00427B5D">
        <w:tc>
          <w:tcPr>
            <w:tcW w:w="8586" w:type="dxa"/>
            <w:tcBorders>
              <w:bottom w:val="single" w:sz="4" w:space="0" w:color="auto"/>
            </w:tcBorders>
          </w:tcPr>
          <w:p w:rsidR="00CF45AC" w:rsidRDefault="00CF45AC" w:rsidP="00427B5D">
            <w:pPr>
              <w:tabs>
                <w:tab w:val="left" w:pos="1260"/>
              </w:tabs>
              <w:rPr>
                <w:b/>
              </w:rPr>
            </w:pPr>
            <w:r>
              <w:t>Students will learn design principals used to create a variety of pastries, breads, specific to dessert presentation.</w:t>
            </w:r>
          </w:p>
        </w:tc>
      </w:tr>
      <w:tr w:rsidR="00CF45AC" w:rsidTr="00427B5D">
        <w:tc>
          <w:tcPr>
            <w:tcW w:w="8586" w:type="dxa"/>
            <w:tcBorders>
              <w:left w:val="nil"/>
              <w:bottom w:val="single" w:sz="4" w:space="0" w:color="auto"/>
              <w:right w:val="nil"/>
            </w:tcBorders>
          </w:tcPr>
          <w:p w:rsidR="00CF45AC" w:rsidRPr="0015191D" w:rsidRDefault="00FA7FDC" w:rsidP="00427B5D">
            <w:pPr>
              <w:tabs>
                <w:tab w:val="left" w:pos="1260"/>
              </w:tabs>
            </w:pPr>
            <w:r>
              <w:rPr>
                <w:b/>
              </w:rPr>
              <w:lastRenderedPageBreak/>
              <w:t>Unit 3</w:t>
            </w:r>
            <w:r w:rsidR="00CF45AC">
              <w:rPr>
                <w:b/>
              </w:rPr>
              <w:t xml:space="preserve"> Competency:  </w:t>
            </w:r>
            <w:r w:rsidR="00CF45AC">
              <w:t>Upon Completion of this course, the student is able to:</w:t>
            </w:r>
          </w:p>
        </w:tc>
      </w:tr>
      <w:tr w:rsidR="00CF45AC" w:rsidTr="00427B5D">
        <w:tc>
          <w:tcPr>
            <w:tcW w:w="8586" w:type="dxa"/>
            <w:tcBorders>
              <w:left w:val="single" w:sz="4" w:space="0" w:color="auto"/>
              <w:bottom w:val="single" w:sz="4" w:space="0" w:color="auto"/>
              <w:right w:val="single" w:sz="4" w:space="0" w:color="auto"/>
            </w:tcBorders>
          </w:tcPr>
          <w:p w:rsidR="00CF45AC" w:rsidRDefault="00CF45AC" w:rsidP="00427B5D">
            <w:pPr>
              <w:tabs>
                <w:tab w:val="left" w:pos="1260"/>
              </w:tabs>
              <w:rPr>
                <w:b/>
              </w:rPr>
            </w:pPr>
            <w:r>
              <w:rPr>
                <w:b/>
              </w:rPr>
              <w:t>1.</w:t>
            </w:r>
            <w:r>
              <w:t xml:space="preserve"> Demonstrate the ability to prepare and display a variety of desserts, breads, cheesecakes, gelatins, laminated doughs and pastries applying attractive designs and serving efficiency.</w:t>
            </w:r>
          </w:p>
        </w:tc>
      </w:tr>
      <w:tr w:rsidR="00CF45AC" w:rsidTr="00342F4D">
        <w:tc>
          <w:tcPr>
            <w:tcW w:w="8586" w:type="dxa"/>
            <w:tcBorders>
              <w:left w:val="single" w:sz="4" w:space="0" w:color="auto"/>
              <w:right w:val="single" w:sz="4" w:space="0" w:color="auto"/>
            </w:tcBorders>
          </w:tcPr>
          <w:p w:rsidR="00CF45AC" w:rsidRPr="00342F4D" w:rsidRDefault="00CF45AC" w:rsidP="00427B5D">
            <w:pPr>
              <w:tabs>
                <w:tab w:val="left" w:pos="1260"/>
              </w:tabs>
            </w:pPr>
            <w:r>
              <w:rPr>
                <w:b/>
              </w:rPr>
              <w:t xml:space="preserve">2. </w:t>
            </w:r>
            <w:r>
              <w:t xml:space="preserve"> Demonstrate the classification and identification of different dessert presentations students will describe specific decorations and techniques that each dessert requires.</w:t>
            </w:r>
          </w:p>
        </w:tc>
      </w:tr>
      <w:tr w:rsidR="00342F4D" w:rsidTr="002A5EA7">
        <w:tc>
          <w:tcPr>
            <w:tcW w:w="8586" w:type="dxa"/>
            <w:tcBorders>
              <w:left w:val="single" w:sz="4" w:space="0" w:color="auto"/>
              <w:right w:val="single" w:sz="4" w:space="0" w:color="auto"/>
            </w:tcBorders>
          </w:tcPr>
          <w:p w:rsidR="00342F4D" w:rsidRDefault="00342F4D" w:rsidP="00427B5D">
            <w:pPr>
              <w:tabs>
                <w:tab w:val="left" w:pos="1260"/>
              </w:tabs>
              <w:rPr>
                <w:b/>
              </w:rPr>
            </w:pPr>
            <w:r>
              <w:t>3. Demonstrate and explain how to organize and prepare a variety of pastries, breads, cheesecakes, gelatins, laminated doughs and pastries syrups, creams, icings, marmalades, puddings, custards, sauces, mousses, icings and covertures using basic and advanced techniques, and demonstrate methods used to incorporate into dessert presentations.</w:t>
            </w:r>
          </w:p>
        </w:tc>
      </w:tr>
      <w:tr w:rsidR="002A5EA7" w:rsidTr="00427B5D">
        <w:tc>
          <w:tcPr>
            <w:tcW w:w="8586" w:type="dxa"/>
            <w:tcBorders>
              <w:left w:val="single" w:sz="4" w:space="0" w:color="auto"/>
              <w:bottom w:val="single" w:sz="4" w:space="0" w:color="auto"/>
              <w:right w:val="single" w:sz="4" w:space="0" w:color="auto"/>
            </w:tcBorders>
          </w:tcPr>
          <w:p w:rsidR="002A5EA7" w:rsidRDefault="002A5EA7" w:rsidP="002A5EA7">
            <w:pPr>
              <w:tabs>
                <w:tab w:val="left" w:pos="1260"/>
              </w:tabs>
              <w:rPr>
                <w:b/>
              </w:rPr>
            </w:pPr>
            <w:r>
              <w:rPr>
                <w:b/>
              </w:rPr>
              <w:t>Standards for Career Ready Practice (SCRP)</w:t>
            </w:r>
          </w:p>
          <w:p w:rsidR="002A5EA7" w:rsidRPr="00342F4D" w:rsidRDefault="002A5EA7" w:rsidP="002A5EA7">
            <w:pPr>
              <w:rPr>
                <w:rFonts w:eastAsia="Times New Roman"/>
                <w:szCs w:val="24"/>
              </w:rPr>
            </w:pPr>
            <w:r w:rsidRPr="00342F4D">
              <w:rPr>
                <w:rFonts w:eastAsia="Times New Roman"/>
                <w:color w:val="000000"/>
                <w:szCs w:val="24"/>
              </w:rPr>
              <w:t>SCRP1- Apply appropriate technical skills and academic knowledge to successfully complete unit 2</w:t>
            </w:r>
          </w:p>
          <w:p w:rsidR="002A5EA7" w:rsidRPr="00342F4D" w:rsidRDefault="002A5EA7" w:rsidP="002A5EA7">
            <w:pPr>
              <w:rPr>
                <w:rFonts w:eastAsia="Times New Roman"/>
                <w:szCs w:val="24"/>
              </w:rPr>
            </w:pPr>
            <w:r w:rsidRPr="00342F4D">
              <w:rPr>
                <w:rFonts w:eastAsia="Times New Roman"/>
                <w:color w:val="000000"/>
                <w:szCs w:val="24"/>
              </w:rPr>
              <w:t>SCRP2- Communicate clearly, they are comfortable with terminology that is common to workplace environments.</w:t>
            </w:r>
          </w:p>
          <w:p w:rsidR="002A5EA7" w:rsidRPr="00342F4D" w:rsidRDefault="002A5EA7" w:rsidP="002A5EA7">
            <w:pPr>
              <w:rPr>
                <w:rFonts w:eastAsia="Times New Roman"/>
                <w:szCs w:val="24"/>
              </w:rPr>
            </w:pPr>
            <w:r w:rsidRPr="00342F4D">
              <w:rPr>
                <w:rFonts w:eastAsia="Times New Roman"/>
                <w:color w:val="000000"/>
                <w:szCs w:val="24"/>
              </w:rPr>
              <w:t>SCRP4-Student will new technology to accomplish workplace tasks and solve workplace problems  </w:t>
            </w:r>
          </w:p>
          <w:p w:rsidR="002A5EA7" w:rsidRPr="00342F4D" w:rsidRDefault="002A5EA7" w:rsidP="002A5EA7">
            <w:pPr>
              <w:rPr>
                <w:rFonts w:eastAsia="Times New Roman"/>
                <w:szCs w:val="24"/>
              </w:rPr>
            </w:pPr>
            <w:r w:rsidRPr="00342F4D">
              <w:rPr>
                <w:rFonts w:eastAsia="Times New Roman"/>
                <w:color w:val="000000"/>
                <w:szCs w:val="24"/>
              </w:rPr>
              <w:t>SCRP5-Student will carefully consider options to solve a problem and, once agreed upon, follow through to ensure the problem is resolved.</w:t>
            </w:r>
          </w:p>
          <w:p w:rsidR="002A5EA7" w:rsidRPr="00342F4D" w:rsidRDefault="002A5EA7" w:rsidP="002A5EA7">
            <w:pPr>
              <w:rPr>
                <w:rFonts w:eastAsia="Times New Roman"/>
                <w:szCs w:val="24"/>
              </w:rPr>
            </w:pPr>
            <w:r w:rsidRPr="00342F4D">
              <w:rPr>
                <w:rFonts w:eastAsia="Times New Roman"/>
                <w:color w:val="000000"/>
                <w:szCs w:val="24"/>
              </w:rPr>
              <w:t xml:space="preserve">SCRP8-Student will practice ethical leadership, and effective management skills by working in small groups. </w:t>
            </w:r>
          </w:p>
          <w:p w:rsidR="002A5EA7" w:rsidRDefault="002A5EA7" w:rsidP="002A5EA7">
            <w:pPr>
              <w:tabs>
                <w:tab w:val="left" w:pos="1260"/>
              </w:tabs>
            </w:pPr>
            <w:r w:rsidRPr="00342F4D">
              <w:rPr>
                <w:rFonts w:eastAsia="Times New Roman"/>
                <w:color w:val="000000"/>
                <w:szCs w:val="24"/>
              </w:rPr>
              <w:t>SCRP9- Student will work together in team</w:t>
            </w:r>
          </w:p>
        </w:tc>
      </w:tr>
    </w:tbl>
    <w:p w:rsidR="00B54751" w:rsidRDefault="00B54751" w:rsidP="00CF45AC">
      <w:pPr>
        <w:tabs>
          <w:tab w:val="left" w:pos="1260"/>
        </w:tabs>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CF45AC" w:rsidTr="00427B5D">
        <w:tc>
          <w:tcPr>
            <w:tcW w:w="927" w:type="dxa"/>
          </w:tcPr>
          <w:p w:rsidR="00CF45AC" w:rsidRDefault="00CF45AC" w:rsidP="00427B5D">
            <w:pPr>
              <w:tabs>
                <w:tab w:val="left" w:pos="1260"/>
              </w:tabs>
              <w:rPr>
                <w:b/>
              </w:rPr>
            </w:pPr>
            <w:r>
              <w:rPr>
                <w:b/>
              </w:rPr>
              <w:t>Unit 4</w:t>
            </w:r>
          </w:p>
        </w:tc>
        <w:tc>
          <w:tcPr>
            <w:tcW w:w="4005" w:type="dxa"/>
            <w:tcBorders>
              <w:right w:val="single" w:sz="12" w:space="0" w:color="auto"/>
            </w:tcBorders>
          </w:tcPr>
          <w:p w:rsidR="00CF45AC" w:rsidRDefault="00CF45AC" w:rsidP="00427B5D">
            <w:pPr>
              <w:tabs>
                <w:tab w:val="left" w:pos="1260"/>
              </w:tabs>
              <w:rPr>
                <w:b/>
              </w:rPr>
            </w:pPr>
            <w:r>
              <w:rPr>
                <w:b/>
              </w:rPr>
              <w:t>Cakes and Icings</w:t>
            </w:r>
          </w:p>
        </w:tc>
        <w:tc>
          <w:tcPr>
            <w:tcW w:w="1269" w:type="dxa"/>
            <w:tcBorders>
              <w:top w:val="single" w:sz="12" w:space="0" w:color="auto"/>
              <w:left w:val="single" w:sz="12" w:space="0" w:color="auto"/>
              <w:bottom w:val="single" w:sz="12" w:space="0" w:color="auto"/>
            </w:tcBorders>
          </w:tcPr>
          <w:p w:rsidR="00CF45AC" w:rsidRDefault="00CF45AC" w:rsidP="00427B5D">
            <w:pPr>
              <w:tabs>
                <w:tab w:val="left" w:pos="1260"/>
              </w:tabs>
            </w:pPr>
            <w:r>
              <w:t>Class Hrs.</w:t>
            </w:r>
          </w:p>
        </w:tc>
        <w:tc>
          <w:tcPr>
            <w:tcW w:w="891" w:type="dxa"/>
            <w:tcBorders>
              <w:top w:val="single" w:sz="12" w:space="0" w:color="auto"/>
              <w:bottom w:val="single" w:sz="12" w:space="0" w:color="auto"/>
            </w:tcBorders>
          </w:tcPr>
          <w:p w:rsidR="00CF45AC" w:rsidRDefault="00CF45AC" w:rsidP="00427B5D">
            <w:pPr>
              <w:tabs>
                <w:tab w:val="left" w:pos="1260"/>
              </w:tabs>
            </w:pPr>
            <w:r>
              <w:t>24</w:t>
            </w:r>
          </w:p>
        </w:tc>
        <w:tc>
          <w:tcPr>
            <w:tcW w:w="1125" w:type="dxa"/>
            <w:tcBorders>
              <w:top w:val="single" w:sz="12" w:space="0" w:color="auto"/>
              <w:bottom w:val="single" w:sz="12" w:space="0" w:color="auto"/>
            </w:tcBorders>
          </w:tcPr>
          <w:p w:rsidR="00CF45AC" w:rsidRDefault="00CF45AC" w:rsidP="00427B5D">
            <w:pPr>
              <w:tabs>
                <w:tab w:val="left" w:pos="1260"/>
              </w:tabs>
            </w:pPr>
            <w:r>
              <w:t>Lab Hrs.</w:t>
            </w:r>
          </w:p>
        </w:tc>
        <w:tc>
          <w:tcPr>
            <w:tcW w:w="927" w:type="dxa"/>
            <w:tcBorders>
              <w:top w:val="single" w:sz="12" w:space="0" w:color="auto"/>
              <w:bottom w:val="single" w:sz="12" w:space="0" w:color="auto"/>
              <w:right w:val="single" w:sz="12" w:space="0" w:color="auto"/>
            </w:tcBorders>
          </w:tcPr>
          <w:p w:rsidR="00CF45AC" w:rsidRDefault="00CF45AC" w:rsidP="00427B5D">
            <w:pPr>
              <w:tabs>
                <w:tab w:val="left" w:pos="1260"/>
              </w:tabs>
              <w:rPr>
                <w:b/>
              </w:rPr>
            </w:pPr>
            <w:r>
              <w:rPr>
                <w:b/>
              </w:rPr>
              <w:t>78</w:t>
            </w:r>
          </w:p>
        </w:tc>
      </w:tr>
    </w:tbl>
    <w:p w:rsidR="00CF45AC" w:rsidRDefault="00CF45AC" w:rsidP="00CF45AC">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CF45AC" w:rsidTr="00B54751">
        <w:tc>
          <w:tcPr>
            <w:tcW w:w="8595" w:type="dxa"/>
            <w:tcBorders>
              <w:bottom w:val="single" w:sz="4" w:space="0" w:color="auto"/>
            </w:tcBorders>
          </w:tcPr>
          <w:p w:rsidR="00CF45AC" w:rsidRDefault="00CF45AC" w:rsidP="00427B5D">
            <w:pPr>
              <w:tabs>
                <w:tab w:val="left" w:pos="1260"/>
              </w:tabs>
              <w:rPr>
                <w:b/>
              </w:rPr>
            </w:pPr>
            <w:r>
              <w:t>Students will learn design principals used to create a variety of cakes. They will also be introduced to industry design principals using work based learning experience techniques.</w:t>
            </w:r>
          </w:p>
        </w:tc>
      </w:tr>
      <w:tr w:rsidR="00CF45AC" w:rsidTr="00B54751">
        <w:tc>
          <w:tcPr>
            <w:tcW w:w="8595" w:type="dxa"/>
            <w:tcBorders>
              <w:left w:val="nil"/>
              <w:bottom w:val="single" w:sz="4" w:space="0" w:color="auto"/>
              <w:right w:val="nil"/>
            </w:tcBorders>
          </w:tcPr>
          <w:p w:rsidR="00CF45AC" w:rsidRPr="0015191D" w:rsidRDefault="00CF45AC" w:rsidP="00427B5D">
            <w:pPr>
              <w:tabs>
                <w:tab w:val="left" w:pos="1260"/>
              </w:tabs>
            </w:pPr>
            <w:r>
              <w:rPr>
                <w:b/>
              </w:rPr>
              <w:t xml:space="preserve">Unit 4 Competency: </w:t>
            </w:r>
            <w:r>
              <w:t>Upon Completion of this course, the student is able to:</w:t>
            </w:r>
          </w:p>
        </w:tc>
      </w:tr>
      <w:tr w:rsidR="00CF45AC" w:rsidTr="00B54751">
        <w:tc>
          <w:tcPr>
            <w:tcW w:w="8595" w:type="dxa"/>
            <w:tcBorders>
              <w:left w:val="single" w:sz="4" w:space="0" w:color="auto"/>
              <w:bottom w:val="single" w:sz="4" w:space="0" w:color="auto"/>
              <w:right w:val="single" w:sz="4" w:space="0" w:color="auto"/>
            </w:tcBorders>
          </w:tcPr>
          <w:p w:rsidR="00CF45AC" w:rsidRDefault="00CF45AC" w:rsidP="00427B5D">
            <w:pPr>
              <w:tabs>
                <w:tab w:val="left" w:pos="1260"/>
              </w:tabs>
              <w:rPr>
                <w:b/>
              </w:rPr>
            </w:pPr>
            <w:r>
              <w:rPr>
                <w:b/>
              </w:rPr>
              <w:t>1.</w:t>
            </w:r>
            <w:r>
              <w:t xml:space="preserve"> Demonstrate the ability to prepare and display a variety of cakes, applying attractive designs and serving efficiency.</w:t>
            </w:r>
          </w:p>
        </w:tc>
      </w:tr>
      <w:tr w:rsidR="00CF45AC" w:rsidTr="00342F4D">
        <w:tc>
          <w:tcPr>
            <w:tcW w:w="8595" w:type="dxa"/>
            <w:tcBorders>
              <w:left w:val="single" w:sz="4" w:space="0" w:color="auto"/>
              <w:right w:val="single" w:sz="4" w:space="0" w:color="auto"/>
            </w:tcBorders>
          </w:tcPr>
          <w:p w:rsidR="00CF45AC" w:rsidRPr="00342F4D" w:rsidRDefault="00CF45AC" w:rsidP="00427B5D">
            <w:pPr>
              <w:tabs>
                <w:tab w:val="left" w:pos="1260"/>
              </w:tabs>
            </w:pPr>
            <w:r>
              <w:rPr>
                <w:b/>
              </w:rPr>
              <w:t>2.</w:t>
            </w:r>
            <w:r>
              <w:t xml:space="preserve"> Demonstrate the classification and identification of different cakes students will describe specific decorations and techniques that each cake requires using work based learning experience techniques.</w:t>
            </w:r>
          </w:p>
        </w:tc>
      </w:tr>
      <w:tr w:rsidR="00342F4D" w:rsidTr="00342F4D">
        <w:tc>
          <w:tcPr>
            <w:tcW w:w="8595" w:type="dxa"/>
            <w:tcBorders>
              <w:left w:val="single" w:sz="4" w:space="0" w:color="auto"/>
              <w:right w:val="single" w:sz="4" w:space="0" w:color="auto"/>
            </w:tcBorders>
          </w:tcPr>
          <w:p w:rsidR="00342F4D" w:rsidRPr="00342F4D" w:rsidRDefault="00342F4D" w:rsidP="00342F4D">
            <w:pPr>
              <w:tabs>
                <w:tab w:val="left" w:pos="1260"/>
              </w:tabs>
              <w:rPr>
                <w:szCs w:val="24"/>
              </w:rPr>
            </w:pPr>
            <w:r>
              <w:t>3</w:t>
            </w:r>
            <w:r w:rsidRPr="00C6603E">
              <w:rPr>
                <w:szCs w:val="24"/>
              </w:rPr>
              <w:t>. Demonstrate the ability to organize ingredients, prepare, and decorate cakes using professional techniques such as Royal Icing, Color Flow, Meringue, Fondant, Buttercream and Whip Toppings.</w:t>
            </w:r>
          </w:p>
        </w:tc>
      </w:tr>
      <w:tr w:rsidR="00342F4D" w:rsidTr="002A5EA7">
        <w:tc>
          <w:tcPr>
            <w:tcW w:w="8595" w:type="dxa"/>
            <w:tcBorders>
              <w:left w:val="single" w:sz="4" w:space="0" w:color="auto"/>
              <w:right w:val="single" w:sz="4" w:space="0" w:color="auto"/>
            </w:tcBorders>
          </w:tcPr>
          <w:p w:rsidR="00342F4D" w:rsidRDefault="00342F4D" w:rsidP="00342F4D">
            <w:pPr>
              <w:tabs>
                <w:tab w:val="left" w:pos="1260"/>
              </w:tabs>
            </w:pPr>
            <w:r w:rsidRPr="00C6603E">
              <w:rPr>
                <w:szCs w:val="24"/>
              </w:rPr>
              <w:t>4.</w:t>
            </w:r>
            <w:r w:rsidRPr="00C6603E">
              <w:rPr>
                <w:b/>
                <w:szCs w:val="24"/>
              </w:rPr>
              <w:t xml:space="preserve"> </w:t>
            </w:r>
            <w:r w:rsidRPr="00C6603E">
              <w:rPr>
                <w:szCs w:val="24"/>
              </w:rPr>
              <w:t xml:space="preserve"> Demonstrate the ability to organize ingredients and prepare cakes with appropriate</w:t>
            </w:r>
            <w:r w:rsidRPr="00C6603E">
              <w:rPr>
                <w:b/>
                <w:szCs w:val="24"/>
              </w:rPr>
              <w:t xml:space="preserve">. </w:t>
            </w:r>
            <w:r w:rsidRPr="00C6603E">
              <w:rPr>
                <w:szCs w:val="24"/>
              </w:rPr>
              <w:t>Fillings and toppings and mixing methods</w:t>
            </w:r>
            <w:r w:rsidRPr="006E4DF2">
              <w:rPr>
                <w:sz w:val="16"/>
                <w:szCs w:val="16"/>
              </w:rPr>
              <w:t>.</w:t>
            </w:r>
          </w:p>
        </w:tc>
      </w:tr>
      <w:tr w:rsidR="002A5EA7" w:rsidTr="00B54751">
        <w:tc>
          <w:tcPr>
            <w:tcW w:w="8595" w:type="dxa"/>
            <w:tcBorders>
              <w:left w:val="single" w:sz="4" w:space="0" w:color="auto"/>
              <w:bottom w:val="single" w:sz="4" w:space="0" w:color="auto"/>
              <w:right w:val="single" w:sz="4" w:space="0" w:color="auto"/>
            </w:tcBorders>
          </w:tcPr>
          <w:p w:rsidR="002A5EA7" w:rsidRDefault="002A5EA7" w:rsidP="002A5EA7">
            <w:pPr>
              <w:tabs>
                <w:tab w:val="left" w:pos="1260"/>
              </w:tabs>
              <w:rPr>
                <w:b/>
              </w:rPr>
            </w:pPr>
            <w:r>
              <w:rPr>
                <w:b/>
              </w:rPr>
              <w:t>Standards for Career Ready Practice (SCRP)</w:t>
            </w:r>
          </w:p>
          <w:p w:rsidR="002A5EA7" w:rsidRPr="00342F4D" w:rsidRDefault="002A5EA7" w:rsidP="002A5EA7">
            <w:pPr>
              <w:rPr>
                <w:rFonts w:eastAsia="Times New Roman"/>
                <w:szCs w:val="24"/>
              </w:rPr>
            </w:pPr>
            <w:r w:rsidRPr="00342F4D">
              <w:rPr>
                <w:rFonts w:eastAsia="Times New Roman"/>
                <w:color w:val="000000"/>
                <w:szCs w:val="24"/>
              </w:rPr>
              <w:t>SCRP1- Apply appropriate technical skills and academic knowledge to successfully complete unit 2</w:t>
            </w:r>
          </w:p>
          <w:p w:rsidR="002A5EA7" w:rsidRPr="00342F4D" w:rsidRDefault="002A5EA7" w:rsidP="002A5EA7">
            <w:pPr>
              <w:rPr>
                <w:rFonts w:eastAsia="Times New Roman"/>
                <w:szCs w:val="24"/>
              </w:rPr>
            </w:pPr>
            <w:r w:rsidRPr="00342F4D">
              <w:rPr>
                <w:rFonts w:eastAsia="Times New Roman"/>
                <w:color w:val="000000"/>
                <w:szCs w:val="24"/>
              </w:rPr>
              <w:t>SCRP2- Communicate clearly, they are comfortable with terminology that is common to workplace environments.</w:t>
            </w:r>
          </w:p>
          <w:p w:rsidR="002A5EA7" w:rsidRPr="00342F4D" w:rsidRDefault="002A5EA7" w:rsidP="002A5EA7">
            <w:pPr>
              <w:rPr>
                <w:rFonts w:eastAsia="Times New Roman"/>
                <w:szCs w:val="24"/>
              </w:rPr>
            </w:pPr>
            <w:r w:rsidRPr="00342F4D">
              <w:rPr>
                <w:rFonts w:eastAsia="Times New Roman"/>
                <w:color w:val="000000"/>
                <w:szCs w:val="24"/>
              </w:rPr>
              <w:t>SCRP4-Student will new technology to accomplish workplace tasks and solve workplace problems  </w:t>
            </w:r>
          </w:p>
          <w:p w:rsidR="002A5EA7" w:rsidRPr="00342F4D" w:rsidRDefault="002A5EA7" w:rsidP="002A5EA7">
            <w:pPr>
              <w:rPr>
                <w:rFonts w:eastAsia="Times New Roman"/>
                <w:szCs w:val="24"/>
              </w:rPr>
            </w:pPr>
            <w:r w:rsidRPr="00342F4D">
              <w:rPr>
                <w:rFonts w:eastAsia="Times New Roman"/>
                <w:color w:val="000000"/>
                <w:szCs w:val="24"/>
              </w:rPr>
              <w:t>SCRP5-Student will carefully consider options to solve a problem and, once agreed upon, follow through to ensure the problem is resolved.</w:t>
            </w:r>
          </w:p>
          <w:p w:rsidR="002A5EA7" w:rsidRPr="00342F4D" w:rsidRDefault="002A5EA7" w:rsidP="002A5EA7">
            <w:pPr>
              <w:rPr>
                <w:rFonts w:eastAsia="Times New Roman"/>
                <w:szCs w:val="24"/>
              </w:rPr>
            </w:pPr>
            <w:r w:rsidRPr="00342F4D">
              <w:rPr>
                <w:rFonts w:eastAsia="Times New Roman"/>
                <w:color w:val="000000"/>
                <w:szCs w:val="24"/>
              </w:rPr>
              <w:lastRenderedPageBreak/>
              <w:t xml:space="preserve">SCRP8-Student will practice ethical leadership, and effective management skills by working in small groups. </w:t>
            </w:r>
          </w:p>
          <w:p w:rsidR="002A5EA7" w:rsidRPr="00C6603E" w:rsidRDefault="002A5EA7" w:rsidP="002A5EA7">
            <w:pPr>
              <w:tabs>
                <w:tab w:val="left" w:pos="1260"/>
              </w:tabs>
              <w:rPr>
                <w:szCs w:val="24"/>
              </w:rPr>
            </w:pPr>
            <w:r w:rsidRPr="00342F4D">
              <w:rPr>
                <w:rFonts w:eastAsia="Times New Roman"/>
                <w:color w:val="000000"/>
                <w:szCs w:val="24"/>
              </w:rPr>
              <w:t>SCRP9- Student will work together in team</w:t>
            </w:r>
          </w:p>
        </w:tc>
      </w:tr>
    </w:tbl>
    <w:p w:rsidR="00FA7FDC" w:rsidRDefault="00FA7FDC" w:rsidP="00CF45AC">
      <w:pPr>
        <w:tabs>
          <w:tab w:val="left" w:pos="150"/>
        </w:tabs>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005"/>
        <w:gridCol w:w="1269"/>
        <w:gridCol w:w="891"/>
        <w:gridCol w:w="1125"/>
        <w:gridCol w:w="927"/>
      </w:tblGrid>
      <w:tr w:rsidR="00B54751" w:rsidTr="00940164">
        <w:tc>
          <w:tcPr>
            <w:tcW w:w="927" w:type="dxa"/>
          </w:tcPr>
          <w:p w:rsidR="00B54751" w:rsidRDefault="00B54751" w:rsidP="00940164">
            <w:pPr>
              <w:tabs>
                <w:tab w:val="left" w:pos="1260"/>
              </w:tabs>
              <w:rPr>
                <w:b/>
              </w:rPr>
            </w:pPr>
            <w:r>
              <w:rPr>
                <w:b/>
              </w:rPr>
              <w:t>Unit 5</w:t>
            </w:r>
          </w:p>
        </w:tc>
        <w:tc>
          <w:tcPr>
            <w:tcW w:w="4005" w:type="dxa"/>
            <w:tcBorders>
              <w:right w:val="single" w:sz="12" w:space="0" w:color="auto"/>
            </w:tcBorders>
          </w:tcPr>
          <w:p w:rsidR="00B54751" w:rsidRDefault="00DB7708" w:rsidP="00940164">
            <w:pPr>
              <w:tabs>
                <w:tab w:val="left" w:pos="1260"/>
              </w:tabs>
              <w:rPr>
                <w:b/>
              </w:rPr>
            </w:pPr>
            <w:r>
              <w:rPr>
                <w:b/>
              </w:rPr>
              <w:t xml:space="preserve">An Introduction to </w:t>
            </w:r>
            <w:r w:rsidR="00B54751">
              <w:rPr>
                <w:b/>
              </w:rPr>
              <w:t>Chocolate Techniques</w:t>
            </w:r>
          </w:p>
        </w:tc>
        <w:tc>
          <w:tcPr>
            <w:tcW w:w="1269" w:type="dxa"/>
            <w:tcBorders>
              <w:top w:val="single" w:sz="12" w:space="0" w:color="auto"/>
              <w:left w:val="single" w:sz="12" w:space="0" w:color="auto"/>
              <w:bottom w:val="single" w:sz="12" w:space="0" w:color="auto"/>
            </w:tcBorders>
          </w:tcPr>
          <w:p w:rsidR="00B54751" w:rsidRDefault="00B54751" w:rsidP="00940164">
            <w:pPr>
              <w:tabs>
                <w:tab w:val="left" w:pos="1260"/>
              </w:tabs>
            </w:pPr>
            <w:r>
              <w:t>Class Hrs.</w:t>
            </w:r>
          </w:p>
        </w:tc>
        <w:tc>
          <w:tcPr>
            <w:tcW w:w="891" w:type="dxa"/>
            <w:tcBorders>
              <w:top w:val="single" w:sz="12" w:space="0" w:color="auto"/>
              <w:bottom w:val="single" w:sz="12" w:space="0" w:color="auto"/>
            </w:tcBorders>
          </w:tcPr>
          <w:p w:rsidR="00B54751" w:rsidRDefault="00B54751" w:rsidP="00940164">
            <w:pPr>
              <w:tabs>
                <w:tab w:val="left" w:pos="1260"/>
              </w:tabs>
            </w:pPr>
            <w:r>
              <w:t>4</w:t>
            </w:r>
          </w:p>
        </w:tc>
        <w:tc>
          <w:tcPr>
            <w:tcW w:w="1125" w:type="dxa"/>
            <w:tcBorders>
              <w:top w:val="single" w:sz="12" w:space="0" w:color="auto"/>
              <w:bottom w:val="single" w:sz="12" w:space="0" w:color="auto"/>
            </w:tcBorders>
          </w:tcPr>
          <w:p w:rsidR="00B54751" w:rsidRDefault="00B54751" w:rsidP="00940164">
            <w:pPr>
              <w:tabs>
                <w:tab w:val="left" w:pos="1260"/>
              </w:tabs>
            </w:pPr>
            <w:r>
              <w:t>Lab Hrs.</w:t>
            </w:r>
          </w:p>
        </w:tc>
        <w:tc>
          <w:tcPr>
            <w:tcW w:w="927" w:type="dxa"/>
            <w:tcBorders>
              <w:top w:val="single" w:sz="12" w:space="0" w:color="auto"/>
              <w:bottom w:val="single" w:sz="12" w:space="0" w:color="auto"/>
              <w:right w:val="single" w:sz="12" w:space="0" w:color="auto"/>
            </w:tcBorders>
          </w:tcPr>
          <w:p w:rsidR="00B54751" w:rsidRDefault="00B54751" w:rsidP="00940164">
            <w:pPr>
              <w:tabs>
                <w:tab w:val="left" w:pos="1260"/>
              </w:tabs>
              <w:rPr>
                <w:b/>
              </w:rPr>
            </w:pPr>
            <w:r>
              <w:rPr>
                <w:b/>
              </w:rPr>
              <w:t>12</w:t>
            </w:r>
          </w:p>
        </w:tc>
      </w:tr>
    </w:tbl>
    <w:p w:rsidR="00B54751" w:rsidRDefault="00B54751" w:rsidP="00B54751">
      <w:pPr>
        <w:pStyle w:val="Caption"/>
        <w:tabs>
          <w:tab w:val="left" w:pos="1260"/>
        </w:tabs>
        <w:ind w:left="0"/>
        <w:rPr>
          <w:b w:val="0"/>
        </w:rPr>
      </w:pPr>
    </w:p>
    <w:p w:rsidR="00B54751" w:rsidRDefault="00B54751" w:rsidP="00B54751">
      <w:pPr>
        <w:pStyle w:val="Caption"/>
        <w:tabs>
          <w:tab w:val="left" w:pos="1260"/>
        </w:tabs>
        <w:rPr>
          <w:b w:val="0"/>
        </w:rPr>
      </w:pPr>
      <w:r>
        <w:rPr>
          <w:b w:val="0"/>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tblGrid>
      <w:tr w:rsidR="00B54751" w:rsidTr="00940164">
        <w:tc>
          <w:tcPr>
            <w:tcW w:w="8595" w:type="dxa"/>
            <w:tcBorders>
              <w:bottom w:val="single" w:sz="4" w:space="0" w:color="auto"/>
            </w:tcBorders>
          </w:tcPr>
          <w:p w:rsidR="00B54751" w:rsidRDefault="00B54751" w:rsidP="00940164">
            <w:pPr>
              <w:tabs>
                <w:tab w:val="left" w:pos="1260"/>
              </w:tabs>
              <w:rPr>
                <w:b/>
              </w:rPr>
            </w:pPr>
            <w:r>
              <w:t>Students will</w:t>
            </w:r>
            <w:r w:rsidR="00DB7708">
              <w:t xml:space="preserve"> be introduced to</w:t>
            </w:r>
            <w:r>
              <w:t xml:space="preserve"> </w:t>
            </w:r>
            <w:r w:rsidR="00DB7708">
              <w:t xml:space="preserve">the preparation and use of a </w:t>
            </w:r>
            <w:r>
              <w:t xml:space="preserve">variety of chocolate techniques and desserts. </w:t>
            </w:r>
            <w:r w:rsidR="00DB7708">
              <w:t xml:space="preserve"> They will learn how to read a</w:t>
            </w:r>
            <w:r>
              <w:t xml:space="preserve"> recipe and compile the ingredients for each reci</w:t>
            </w:r>
            <w:r w:rsidR="00DB7708">
              <w:t xml:space="preserve">pe. </w:t>
            </w:r>
            <w:r>
              <w:t>Students will be introduced to the preparation of choc</w:t>
            </w:r>
            <w:r w:rsidR="00E03817">
              <w:t>olate creams, icings, sauces or</w:t>
            </w:r>
            <w:r>
              <w:t xml:space="preserve"> mousses and the incorporation of these into baked products, desserts, cakes and pastries.</w:t>
            </w:r>
          </w:p>
        </w:tc>
      </w:tr>
      <w:tr w:rsidR="00B54751" w:rsidTr="00940164">
        <w:tc>
          <w:tcPr>
            <w:tcW w:w="8595" w:type="dxa"/>
            <w:tcBorders>
              <w:left w:val="nil"/>
              <w:bottom w:val="single" w:sz="4" w:space="0" w:color="auto"/>
              <w:right w:val="nil"/>
            </w:tcBorders>
          </w:tcPr>
          <w:p w:rsidR="00B54751" w:rsidRPr="0015191D" w:rsidRDefault="00B54751" w:rsidP="00940164">
            <w:pPr>
              <w:tabs>
                <w:tab w:val="left" w:pos="1260"/>
              </w:tabs>
            </w:pPr>
            <w:r>
              <w:rPr>
                <w:b/>
              </w:rPr>
              <w:t xml:space="preserve">Unit 2 Competency: </w:t>
            </w:r>
            <w:r>
              <w:t>Upon Completion of this course, the student is able to:</w:t>
            </w:r>
          </w:p>
        </w:tc>
      </w:tr>
      <w:tr w:rsidR="00B54751" w:rsidTr="002A5EA7">
        <w:tc>
          <w:tcPr>
            <w:tcW w:w="8595" w:type="dxa"/>
            <w:tcBorders>
              <w:left w:val="single" w:sz="4" w:space="0" w:color="auto"/>
              <w:right w:val="single" w:sz="4" w:space="0" w:color="auto"/>
            </w:tcBorders>
          </w:tcPr>
          <w:p w:rsidR="00B54751" w:rsidRPr="00342F4D" w:rsidRDefault="00DB7708" w:rsidP="00081C4A">
            <w:pPr>
              <w:pStyle w:val="ListParagraph"/>
              <w:numPr>
                <w:ilvl w:val="0"/>
                <w:numId w:val="6"/>
              </w:numPr>
              <w:ind w:left="220" w:hanging="220"/>
              <w:rPr>
                <w:sz w:val="32"/>
                <w:szCs w:val="32"/>
              </w:rPr>
            </w:pPr>
            <w:r>
              <w:t>Understand how</w:t>
            </w:r>
            <w:r w:rsidR="00B54751">
              <w:t xml:space="preserve"> to organize and prepare chocolate cre</w:t>
            </w:r>
            <w:r w:rsidR="00E03817">
              <w:t>ams, icings, sauces, mousses or</w:t>
            </w:r>
            <w:r w:rsidR="00B54751">
              <w:t xml:space="preserve"> covertures using basic and adva</w:t>
            </w:r>
            <w:r>
              <w:t>nced techniques. The student will also understand</w:t>
            </w:r>
            <w:r w:rsidR="00B54751">
              <w:t xml:space="preserve"> methods used to incorporate</w:t>
            </w:r>
            <w:r>
              <w:t xml:space="preserve"> chocolate</w:t>
            </w:r>
            <w:r w:rsidR="00B54751">
              <w:t xml:space="preserve"> into baked products, desserts, cakes and pastries.</w:t>
            </w:r>
          </w:p>
        </w:tc>
      </w:tr>
      <w:tr w:rsidR="002A5EA7" w:rsidTr="00940164">
        <w:tc>
          <w:tcPr>
            <w:tcW w:w="8595" w:type="dxa"/>
            <w:tcBorders>
              <w:left w:val="single" w:sz="4" w:space="0" w:color="auto"/>
              <w:bottom w:val="single" w:sz="4" w:space="0" w:color="auto"/>
              <w:right w:val="single" w:sz="4" w:space="0" w:color="auto"/>
            </w:tcBorders>
          </w:tcPr>
          <w:p w:rsidR="002A5EA7" w:rsidRDefault="002A5EA7" w:rsidP="002A5EA7">
            <w:pPr>
              <w:tabs>
                <w:tab w:val="left" w:pos="1260"/>
              </w:tabs>
              <w:rPr>
                <w:b/>
              </w:rPr>
            </w:pPr>
            <w:r>
              <w:rPr>
                <w:b/>
              </w:rPr>
              <w:t>Standards for Career Ready Practice (SCRP)</w:t>
            </w:r>
          </w:p>
          <w:p w:rsidR="002A5EA7" w:rsidRPr="00342F4D" w:rsidRDefault="002A5EA7" w:rsidP="002A5EA7">
            <w:pPr>
              <w:rPr>
                <w:rFonts w:eastAsia="Times New Roman"/>
                <w:szCs w:val="24"/>
              </w:rPr>
            </w:pPr>
            <w:r w:rsidRPr="00342F4D">
              <w:rPr>
                <w:rFonts w:eastAsia="Times New Roman"/>
                <w:color w:val="000000"/>
                <w:szCs w:val="24"/>
              </w:rPr>
              <w:t>SCRP1- Apply appropriate technical skills and academic knowledge to successfully complete unit 2</w:t>
            </w:r>
          </w:p>
          <w:p w:rsidR="002A5EA7" w:rsidRPr="00342F4D" w:rsidRDefault="002A5EA7" w:rsidP="002A5EA7">
            <w:pPr>
              <w:rPr>
                <w:rFonts w:eastAsia="Times New Roman"/>
                <w:szCs w:val="24"/>
              </w:rPr>
            </w:pPr>
            <w:r w:rsidRPr="00342F4D">
              <w:rPr>
                <w:rFonts w:eastAsia="Times New Roman"/>
                <w:color w:val="000000"/>
                <w:szCs w:val="24"/>
              </w:rPr>
              <w:t>SCRP2- Communicate clearly, they are comfortable with terminology that is common to workplace environments.</w:t>
            </w:r>
          </w:p>
          <w:p w:rsidR="002A5EA7" w:rsidRPr="00342F4D" w:rsidRDefault="002A5EA7" w:rsidP="002A5EA7">
            <w:pPr>
              <w:rPr>
                <w:rFonts w:eastAsia="Times New Roman"/>
                <w:szCs w:val="24"/>
              </w:rPr>
            </w:pPr>
            <w:r w:rsidRPr="00342F4D">
              <w:rPr>
                <w:rFonts w:eastAsia="Times New Roman"/>
                <w:color w:val="000000"/>
                <w:szCs w:val="24"/>
              </w:rPr>
              <w:t>SCRP4-Student will new technology to accomplish workplace tasks and solve workplace problems  </w:t>
            </w:r>
          </w:p>
          <w:p w:rsidR="002A5EA7" w:rsidRPr="00342F4D" w:rsidRDefault="002A5EA7" w:rsidP="002A5EA7">
            <w:pPr>
              <w:rPr>
                <w:rFonts w:eastAsia="Times New Roman"/>
                <w:szCs w:val="24"/>
              </w:rPr>
            </w:pPr>
            <w:r w:rsidRPr="00342F4D">
              <w:rPr>
                <w:rFonts w:eastAsia="Times New Roman"/>
                <w:color w:val="000000"/>
                <w:szCs w:val="24"/>
              </w:rPr>
              <w:t>SCRP5-Student will carefully consider options to solve a problem and, once agreed upon, follow through to ensure the problem is resolved.</w:t>
            </w:r>
          </w:p>
          <w:p w:rsidR="002A5EA7" w:rsidRPr="00342F4D" w:rsidRDefault="002A5EA7" w:rsidP="002A5EA7">
            <w:pPr>
              <w:rPr>
                <w:rFonts w:eastAsia="Times New Roman"/>
                <w:szCs w:val="24"/>
              </w:rPr>
            </w:pPr>
            <w:r w:rsidRPr="00342F4D">
              <w:rPr>
                <w:rFonts w:eastAsia="Times New Roman"/>
                <w:color w:val="000000"/>
                <w:szCs w:val="24"/>
              </w:rPr>
              <w:t xml:space="preserve">SCRP8-Student will practice ethical leadership, and effective management skills by working in small groups. </w:t>
            </w:r>
          </w:p>
          <w:p w:rsidR="002A5EA7" w:rsidRDefault="002A5EA7" w:rsidP="002A5EA7">
            <w:pPr>
              <w:pStyle w:val="ListParagraph"/>
              <w:numPr>
                <w:ilvl w:val="0"/>
                <w:numId w:val="6"/>
              </w:numPr>
              <w:ind w:left="220" w:hanging="220"/>
            </w:pPr>
            <w:r w:rsidRPr="00342F4D">
              <w:rPr>
                <w:rFonts w:eastAsia="Times New Roman"/>
                <w:color w:val="000000"/>
                <w:szCs w:val="24"/>
              </w:rPr>
              <w:t>SCRP9- Student will work together in team</w:t>
            </w:r>
            <w:r>
              <w:rPr>
                <w:rFonts w:eastAsia="Times New Roman"/>
                <w:color w:val="000000"/>
                <w:szCs w:val="24"/>
              </w:rPr>
              <w:t>.</w:t>
            </w:r>
          </w:p>
        </w:tc>
      </w:tr>
    </w:tbl>
    <w:p w:rsidR="00531A27" w:rsidRDefault="00531A27" w:rsidP="00531A27">
      <w:pPr>
        <w:rPr>
          <w:rFonts w:ascii="Arial" w:hAnsi="Arial" w:cs="Arial"/>
        </w:rPr>
      </w:pPr>
    </w:p>
    <w:p w:rsidR="00531A27" w:rsidRDefault="00531A27" w:rsidP="00531A27">
      <w:pPr>
        <w:rPr>
          <w:rFonts w:ascii="Arial" w:hAnsi="Arial" w:cs="Arial"/>
        </w:rPr>
      </w:pPr>
    </w:p>
    <w:p w:rsidR="00531A27" w:rsidRDefault="00531A27" w:rsidP="00531A27">
      <w:pPr>
        <w:tabs>
          <w:tab w:val="left" w:pos="2415"/>
        </w:tabs>
        <w:rPr>
          <w:rFonts w:ascii="Arial" w:hAnsi="Arial" w:cs="Arial"/>
        </w:rPr>
      </w:pPr>
      <w:r>
        <w:rPr>
          <w:rFonts w:ascii="Arial" w:hAnsi="Arial" w:cs="Arial"/>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1692"/>
        <w:gridCol w:w="1053"/>
        <w:gridCol w:w="1710"/>
        <w:gridCol w:w="1035"/>
        <w:gridCol w:w="1782"/>
        <w:gridCol w:w="963"/>
      </w:tblGrid>
      <w:tr w:rsidR="00531A27" w:rsidTr="00284437">
        <w:tc>
          <w:tcPr>
            <w:tcW w:w="927" w:type="dxa"/>
            <w:tcBorders>
              <w:right w:val="single" w:sz="12" w:space="0" w:color="auto"/>
            </w:tcBorders>
          </w:tcPr>
          <w:p w:rsidR="00531A27" w:rsidRDefault="00531A27" w:rsidP="00284437">
            <w:pPr>
              <w:rPr>
                <w:b/>
              </w:rPr>
            </w:pPr>
            <w:r>
              <w:rPr>
                <w:b/>
              </w:rPr>
              <w:t>Totals</w:t>
            </w:r>
          </w:p>
        </w:tc>
        <w:tc>
          <w:tcPr>
            <w:tcW w:w="1692" w:type="dxa"/>
            <w:tcBorders>
              <w:top w:val="single" w:sz="12" w:space="0" w:color="auto"/>
              <w:left w:val="single" w:sz="12" w:space="0" w:color="auto"/>
              <w:bottom w:val="single" w:sz="12" w:space="0" w:color="auto"/>
            </w:tcBorders>
          </w:tcPr>
          <w:p w:rsidR="00531A27" w:rsidRDefault="00531A27" w:rsidP="00284437">
            <w:pPr>
              <w:jc w:val="center"/>
              <w:rPr>
                <w:b/>
              </w:rPr>
            </w:pPr>
            <w:r>
              <w:rPr>
                <w:b/>
              </w:rPr>
              <w:t>Class Hrs.</w:t>
            </w:r>
          </w:p>
        </w:tc>
        <w:tc>
          <w:tcPr>
            <w:tcW w:w="1053" w:type="dxa"/>
            <w:tcBorders>
              <w:top w:val="single" w:sz="12" w:space="0" w:color="auto"/>
              <w:bottom w:val="single" w:sz="12" w:space="0" w:color="auto"/>
            </w:tcBorders>
          </w:tcPr>
          <w:p w:rsidR="00531A27" w:rsidRDefault="00531A27" w:rsidP="00284437">
            <w:pPr>
              <w:rPr>
                <w:b/>
              </w:rPr>
            </w:pPr>
            <w:r>
              <w:rPr>
                <w:b/>
              </w:rPr>
              <w:t>71</w:t>
            </w:r>
          </w:p>
        </w:tc>
        <w:tc>
          <w:tcPr>
            <w:tcW w:w="1710" w:type="dxa"/>
            <w:tcBorders>
              <w:top w:val="single" w:sz="12" w:space="0" w:color="auto"/>
              <w:bottom w:val="single" w:sz="12" w:space="0" w:color="auto"/>
            </w:tcBorders>
          </w:tcPr>
          <w:p w:rsidR="00531A27" w:rsidRDefault="00531A27" w:rsidP="00284437">
            <w:pPr>
              <w:jc w:val="center"/>
              <w:rPr>
                <w:b/>
              </w:rPr>
            </w:pPr>
            <w:r>
              <w:rPr>
                <w:b/>
              </w:rPr>
              <w:t>Lab Hrs.</w:t>
            </w:r>
          </w:p>
        </w:tc>
        <w:tc>
          <w:tcPr>
            <w:tcW w:w="1035" w:type="dxa"/>
            <w:tcBorders>
              <w:top w:val="single" w:sz="12" w:space="0" w:color="auto"/>
              <w:bottom w:val="single" w:sz="12" w:space="0" w:color="auto"/>
            </w:tcBorders>
          </w:tcPr>
          <w:p w:rsidR="00531A27" w:rsidRDefault="00531A27" w:rsidP="00284437">
            <w:pPr>
              <w:jc w:val="center"/>
              <w:rPr>
                <w:b/>
              </w:rPr>
            </w:pPr>
            <w:r>
              <w:rPr>
                <w:b/>
              </w:rPr>
              <w:t>229</w:t>
            </w:r>
          </w:p>
        </w:tc>
        <w:tc>
          <w:tcPr>
            <w:tcW w:w="1782" w:type="dxa"/>
            <w:tcBorders>
              <w:top w:val="single" w:sz="12" w:space="0" w:color="auto"/>
              <w:bottom w:val="single" w:sz="12" w:space="0" w:color="auto"/>
            </w:tcBorders>
          </w:tcPr>
          <w:p w:rsidR="00531A27" w:rsidRDefault="00531A27" w:rsidP="00284437">
            <w:pPr>
              <w:jc w:val="center"/>
              <w:rPr>
                <w:b/>
              </w:rPr>
            </w:pPr>
            <w:r>
              <w:rPr>
                <w:b/>
              </w:rPr>
              <w:t>Total Hrs.</w:t>
            </w:r>
          </w:p>
        </w:tc>
        <w:tc>
          <w:tcPr>
            <w:tcW w:w="963" w:type="dxa"/>
            <w:tcBorders>
              <w:top w:val="single" w:sz="12" w:space="0" w:color="auto"/>
              <w:bottom w:val="single" w:sz="12" w:space="0" w:color="auto"/>
              <w:right w:val="single" w:sz="12" w:space="0" w:color="auto"/>
            </w:tcBorders>
          </w:tcPr>
          <w:p w:rsidR="00531A27" w:rsidRDefault="00531A27" w:rsidP="00284437">
            <w:pPr>
              <w:rPr>
                <w:b/>
              </w:rPr>
            </w:pPr>
            <w:r>
              <w:rPr>
                <w:b/>
              </w:rPr>
              <w:t>300</w:t>
            </w:r>
          </w:p>
        </w:tc>
      </w:tr>
    </w:tbl>
    <w:p w:rsidR="000F794C" w:rsidRDefault="000F794C" w:rsidP="000F794C">
      <w:pPr>
        <w:sectPr w:rsidR="000F794C" w:rsidSect="00114291">
          <w:footerReference w:type="even" r:id="rId8"/>
          <w:footerReference w:type="default" r:id="rId9"/>
          <w:pgSz w:w="12240" w:h="15840"/>
          <w:pgMar w:top="720" w:right="720" w:bottom="720" w:left="720" w:header="720" w:footer="720" w:gutter="0"/>
          <w:cols w:space="720"/>
          <w:docGrid w:linePitch="326"/>
        </w:sectPr>
      </w:pPr>
    </w:p>
    <w:p w:rsidR="000F794C" w:rsidRDefault="000F794C" w:rsidP="000F794C">
      <w:r>
        <w:lastRenderedPageBreak/>
        <w:t>Culinary Arts-Professional Baking/Pastry Skills:</w:t>
      </w:r>
    </w:p>
    <w:p w:rsidR="000F794C" w:rsidRDefault="000F794C" w:rsidP="000F794C">
      <w:r>
        <w:t>“Breads/Pastries/Desserts/Cakes”</w:t>
      </w:r>
    </w:p>
    <w:p w:rsidR="000F794C" w:rsidRDefault="000F794C" w:rsidP="000F794C"/>
    <w:p w:rsidR="000F794C" w:rsidRDefault="000F794C" w:rsidP="000F794C">
      <w:r>
        <w:t>“Yeast Doughs and Quick Breads”</w:t>
      </w:r>
    </w:p>
    <w:p w:rsidR="000F794C" w:rsidRDefault="000F794C" w:rsidP="000F794C">
      <w:r>
        <w:t>“Pastry and Dessert Components”</w:t>
      </w:r>
    </w:p>
    <w:p w:rsidR="000F794C" w:rsidRDefault="000F794C" w:rsidP="000F794C"/>
    <w:p w:rsidR="000F794C" w:rsidRDefault="000F794C" w:rsidP="000F794C">
      <w:r>
        <w:t>Unit 1: Introduction/Techniques and Terms/Equipment Operation and Care</w:t>
      </w:r>
    </w:p>
    <w:p w:rsidR="000F794C" w:rsidRDefault="000F794C" w:rsidP="000F794C"/>
    <w:p w:rsidR="000F794C" w:rsidRDefault="000F794C" w:rsidP="000F794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F794C" w:rsidTr="00690307">
        <w:tc>
          <w:tcPr>
            <w:tcW w:w="3120" w:type="dxa"/>
            <w:tcMar>
              <w:top w:w="100" w:type="dxa"/>
              <w:left w:w="100" w:type="dxa"/>
              <w:bottom w:w="100" w:type="dxa"/>
              <w:right w:w="100" w:type="dxa"/>
            </w:tcMar>
          </w:tcPr>
          <w:p w:rsidR="000F794C" w:rsidRDefault="000F794C" w:rsidP="00690307">
            <w:r>
              <w:t xml:space="preserve">Common Core State Standards: </w:t>
            </w:r>
          </w:p>
          <w:p w:rsidR="000F794C" w:rsidRDefault="000F794C" w:rsidP="00690307"/>
          <w:p w:rsidR="000F794C" w:rsidRDefault="000F794C" w:rsidP="00690307">
            <w:r>
              <w:t>English Language Arts</w:t>
            </w:r>
          </w:p>
          <w:p w:rsidR="000F794C" w:rsidRDefault="000F794C" w:rsidP="00690307"/>
          <w:p w:rsidR="000F794C" w:rsidRDefault="000F794C" w:rsidP="00690307">
            <w:r>
              <w:t>Mathematics</w:t>
            </w:r>
          </w:p>
          <w:p w:rsidR="000F794C" w:rsidRDefault="000F794C" w:rsidP="00690307"/>
          <w:p w:rsidR="000F794C" w:rsidRDefault="000F794C" w:rsidP="00690307">
            <w:r>
              <w:t>Science</w:t>
            </w:r>
          </w:p>
          <w:p w:rsidR="000F794C" w:rsidRDefault="000F794C" w:rsidP="00690307"/>
          <w:p w:rsidR="000F794C" w:rsidRDefault="000F794C" w:rsidP="00690307">
            <w:r>
              <w:t>History/Social Science</w:t>
            </w:r>
          </w:p>
          <w:p w:rsidR="000F794C" w:rsidRDefault="000F794C" w:rsidP="00690307">
            <w:pPr>
              <w:widowControl w:val="0"/>
            </w:pPr>
          </w:p>
        </w:tc>
        <w:tc>
          <w:tcPr>
            <w:tcW w:w="3120" w:type="dxa"/>
            <w:tcMar>
              <w:top w:w="100" w:type="dxa"/>
              <w:left w:w="100" w:type="dxa"/>
              <w:bottom w:w="100" w:type="dxa"/>
              <w:right w:w="100" w:type="dxa"/>
            </w:tcMar>
          </w:tcPr>
          <w:p w:rsidR="000F794C" w:rsidRDefault="000F794C" w:rsidP="00690307">
            <w:r>
              <w:t>Anchor Standards</w:t>
            </w:r>
          </w:p>
          <w:p w:rsidR="000F794C" w:rsidRDefault="000F794C" w:rsidP="00690307">
            <w:r>
              <w:t>1.0-11.0 (Academics, Communications, Career Planning and Management, Technology, Problem Solving and Critical Thinking, Health and Safety, Responsibility and Flexibility, Ethics and Legal Responsibilities, Leadership and Teamwork, Technical Knowledge and Skills, Demonstration and Application)</w:t>
            </w:r>
          </w:p>
        </w:tc>
        <w:tc>
          <w:tcPr>
            <w:tcW w:w="3120" w:type="dxa"/>
            <w:tcMar>
              <w:top w:w="100" w:type="dxa"/>
              <w:left w:w="100" w:type="dxa"/>
              <w:bottom w:w="100" w:type="dxa"/>
              <w:right w:w="100" w:type="dxa"/>
            </w:tcMar>
          </w:tcPr>
          <w:p w:rsidR="000F794C" w:rsidRDefault="000F794C" w:rsidP="00690307">
            <w:r>
              <w:t>Pathway Standards: A1.0-C12.6 (Food Science, Dietetics, and Nutrition/Food Service and Hospitality/Hospitality, Tourism and Recreation)</w:t>
            </w:r>
          </w:p>
        </w:tc>
      </w:tr>
      <w:tr w:rsidR="000F794C" w:rsidTr="00690307">
        <w:tc>
          <w:tcPr>
            <w:tcW w:w="3120" w:type="dxa"/>
            <w:tcMar>
              <w:top w:w="100" w:type="dxa"/>
              <w:left w:w="100" w:type="dxa"/>
              <w:bottom w:w="100" w:type="dxa"/>
              <w:right w:w="100" w:type="dxa"/>
            </w:tcMar>
          </w:tcPr>
          <w:p w:rsidR="000F794C" w:rsidRDefault="000F794C" w:rsidP="00690307">
            <w:r>
              <w:t>Unit 1: Introduction/Techniques and Terms/Equipment Operation and Care</w:t>
            </w:r>
          </w:p>
          <w:p w:rsidR="000F794C" w:rsidRDefault="000F794C" w:rsidP="00690307"/>
          <w:p w:rsidR="000F794C" w:rsidRDefault="000F794C" w:rsidP="00690307">
            <w:r>
              <w:t>LS 11-12.4</w:t>
            </w:r>
          </w:p>
          <w:p w:rsidR="000F794C" w:rsidRDefault="000F794C" w:rsidP="00690307"/>
          <w:p w:rsidR="000F794C" w:rsidRDefault="000F794C" w:rsidP="00690307">
            <w:r>
              <w:t>RSIT 11-12.7</w:t>
            </w:r>
          </w:p>
          <w:p w:rsidR="000F794C" w:rsidRDefault="000F794C" w:rsidP="00690307"/>
          <w:p w:rsidR="000F794C" w:rsidRDefault="000F794C" w:rsidP="00690307">
            <w:r>
              <w:t>RSLT 11-12.2, 12.3, 12.4, 12.7</w:t>
            </w:r>
          </w:p>
          <w:p w:rsidR="000F794C" w:rsidRDefault="000F794C" w:rsidP="00690307"/>
          <w:p w:rsidR="000F794C" w:rsidRDefault="000F794C" w:rsidP="00690307">
            <w:r>
              <w:t>WS 11-12.2, 12.3, 12.4, 12.5, 12.6, 12.8</w:t>
            </w:r>
          </w:p>
          <w:p w:rsidR="000F794C" w:rsidRDefault="000F794C" w:rsidP="00690307"/>
          <w:p w:rsidR="000F794C" w:rsidRDefault="000F794C" w:rsidP="00690307">
            <w:r>
              <w:t>WHSST 11 12.1-12.4, 12.7, 12.8, 12.9</w:t>
            </w:r>
          </w:p>
          <w:p w:rsidR="000F794C" w:rsidRDefault="000F794C" w:rsidP="00690307">
            <w:r>
              <w:t>G-CO 12</w:t>
            </w:r>
          </w:p>
          <w:p w:rsidR="000F794C" w:rsidRDefault="000F794C" w:rsidP="00690307"/>
          <w:p w:rsidR="000F794C" w:rsidRDefault="000F794C" w:rsidP="00690307">
            <w:r>
              <w:t>G-MG 1, 2, 3</w:t>
            </w:r>
          </w:p>
          <w:p w:rsidR="000F794C" w:rsidRDefault="000F794C" w:rsidP="00690307">
            <w:r>
              <w:t>N-Q 1</w:t>
            </w:r>
          </w:p>
          <w:p w:rsidR="000F794C" w:rsidRDefault="000F794C" w:rsidP="00690307"/>
          <w:p w:rsidR="000F794C" w:rsidRDefault="000F794C" w:rsidP="00690307">
            <w:r>
              <w:t>S-CP 5</w:t>
            </w:r>
          </w:p>
          <w:p w:rsidR="000F794C" w:rsidRDefault="000F794C" w:rsidP="00690307"/>
          <w:p w:rsidR="000F794C" w:rsidRDefault="000F794C" w:rsidP="00690307">
            <w:r>
              <w:t>S-MD 5 (a, b)</w:t>
            </w:r>
          </w:p>
          <w:p w:rsidR="000F794C" w:rsidRDefault="000F794C" w:rsidP="00690307"/>
          <w:p w:rsidR="000F794C" w:rsidRDefault="000F794C" w:rsidP="00690307">
            <w:r>
              <w:lastRenderedPageBreak/>
              <w:t>SEP 1-8</w:t>
            </w:r>
          </w:p>
          <w:p w:rsidR="000F794C" w:rsidRDefault="000F794C" w:rsidP="00690307"/>
          <w:p w:rsidR="000F794C" w:rsidRDefault="000F794C" w:rsidP="00690307">
            <w:r>
              <w:t>CC 1, 3, 6, 7</w:t>
            </w:r>
          </w:p>
          <w:p w:rsidR="000F794C" w:rsidRDefault="000F794C" w:rsidP="00690307"/>
          <w:p w:rsidR="000F794C" w:rsidRDefault="000F794C" w:rsidP="00690307">
            <w:r>
              <w:t>PS1.B, PS3.A, B, C</w:t>
            </w:r>
          </w:p>
          <w:p w:rsidR="000F794C" w:rsidRDefault="000F794C" w:rsidP="00690307"/>
          <w:p w:rsidR="000F794C" w:rsidRDefault="000F794C" w:rsidP="00690307">
            <w:r>
              <w:t>LS1.B</w:t>
            </w:r>
          </w:p>
          <w:p w:rsidR="000F794C" w:rsidRDefault="000F794C" w:rsidP="00690307"/>
          <w:p w:rsidR="000F794C" w:rsidRDefault="000F794C" w:rsidP="00690307">
            <w:r>
              <w:t>ESS3.A, ESS3.B</w:t>
            </w:r>
          </w:p>
          <w:p w:rsidR="000F794C" w:rsidRDefault="000F794C" w:rsidP="00690307"/>
          <w:p w:rsidR="000F794C" w:rsidRDefault="000F794C" w:rsidP="00690307">
            <w:r>
              <w:t>AD 12.3.1</w:t>
            </w:r>
          </w:p>
          <w:p w:rsidR="000F794C" w:rsidRDefault="000F794C" w:rsidP="00690307"/>
          <w:p w:rsidR="000F794C" w:rsidRDefault="000F794C" w:rsidP="00690307">
            <w:r>
              <w:t>PE 12.1, 12.1.1, 12.1.2, 12.2.2, 12.2.4, 12.2.5, 12.2.6, 12.2.7, 12.2.10, 12.4, 12.4.2, 12.4.3, 12.6.3</w:t>
            </w:r>
          </w:p>
          <w:p w:rsidR="000F794C" w:rsidRDefault="000F794C" w:rsidP="00690307"/>
          <w:p w:rsidR="000F794C" w:rsidRDefault="000F794C" w:rsidP="00690307">
            <w:r>
              <w:t>US 11.2.2, 11.2.5, 11.5.7, 11.8.2, 11.8.6,11.8.7, 11.11.13</w:t>
            </w:r>
          </w:p>
          <w:p w:rsidR="000F794C" w:rsidRDefault="000F794C" w:rsidP="00690307"/>
          <w:p w:rsidR="000F794C" w:rsidRDefault="000F794C" w:rsidP="00690307">
            <w:r>
              <w:t>CSR 4</w:t>
            </w:r>
          </w:p>
        </w:tc>
        <w:tc>
          <w:tcPr>
            <w:tcW w:w="3120" w:type="dxa"/>
            <w:tcMar>
              <w:top w:w="100" w:type="dxa"/>
              <w:left w:w="100" w:type="dxa"/>
              <w:bottom w:w="100" w:type="dxa"/>
              <w:right w:w="100" w:type="dxa"/>
            </w:tcMar>
          </w:tcPr>
          <w:p w:rsidR="000F794C" w:rsidRDefault="000F794C" w:rsidP="00690307">
            <w:r>
              <w:lastRenderedPageBreak/>
              <w:t>Unit 1: Introduction/Techniques and Terms/Equipment Operation and Care</w:t>
            </w:r>
          </w:p>
          <w:p w:rsidR="000F794C" w:rsidRDefault="000F794C" w:rsidP="00690307"/>
          <w:p w:rsidR="000F794C" w:rsidRDefault="000F794C" w:rsidP="00690307">
            <w:r>
              <w:t xml:space="preserve"> 2.1, 2.23, 2.3, 2.4,  3.1, 3.2, 3.3, 4.1, 5.2, 5.3, 6.1-6.7, 7.1, 7.2, 7.3, 8.1, 8.2, 9.1-9.3, 10.1-10.4, 10.14, 11.1, 11.2</w:t>
            </w:r>
          </w:p>
        </w:tc>
        <w:tc>
          <w:tcPr>
            <w:tcW w:w="3120" w:type="dxa"/>
            <w:tcMar>
              <w:top w:w="100" w:type="dxa"/>
              <w:left w:w="100" w:type="dxa"/>
              <w:bottom w:w="100" w:type="dxa"/>
              <w:right w:w="100" w:type="dxa"/>
            </w:tcMar>
          </w:tcPr>
          <w:p w:rsidR="000F794C" w:rsidRDefault="000F794C" w:rsidP="00690307">
            <w:r>
              <w:t>Unit 1: Introduction/Techniques and Terms/Equipment Operation and Care</w:t>
            </w:r>
          </w:p>
          <w:p w:rsidR="000F794C" w:rsidRDefault="000F794C" w:rsidP="00690307"/>
          <w:p w:rsidR="000F794C" w:rsidRDefault="000F794C" w:rsidP="00690307">
            <w:r>
              <w:t>A1.0, A1.3, A2.0, A2.2, A2.3, A3.0, A3.1, A3.2, A3.3, A8.0, A8.1, A8.2, A8.3, A9.0, A9.2, A9.3, A9.4, A9.5, A10.0, A10.1, A10.2, A10.5</w:t>
            </w:r>
          </w:p>
          <w:p w:rsidR="000F794C" w:rsidRDefault="000F794C" w:rsidP="00690307"/>
          <w:p w:rsidR="000F794C" w:rsidRDefault="000F794C" w:rsidP="00690307">
            <w:r>
              <w:t>B1.0, B1.1, B1.3, B1.4, B2.0-B2.4, B3.2-B3.6, B4.0-B4.5, B5.0-B5.4, B5.6, B6.0-B6.7, B7.0-B7.6, B8.0-B8.5, B9.2, B9.4, B11.0, B11.2, B11.3, B11.6, B12.0-B12.6</w:t>
            </w:r>
          </w:p>
          <w:p w:rsidR="000F794C" w:rsidRDefault="000F794C" w:rsidP="00690307"/>
          <w:p w:rsidR="000F794C" w:rsidRDefault="000F794C" w:rsidP="00690307">
            <w:r>
              <w:t xml:space="preserve"> C1.1, C1.2, C1.4, C2.0, C3.0, C4.0, C5.0, C7.4, C11.0</w:t>
            </w:r>
          </w:p>
          <w:p w:rsidR="000F794C" w:rsidRDefault="000F794C" w:rsidP="00690307"/>
        </w:tc>
      </w:tr>
    </w:tbl>
    <w:p w:rsidR="000F794C" w:rsidRDefault="000F794C" w:rsidP="000F794C">
      <w:r>
        <w:lastRenderedPageBreak/>
        <w:t>Unit 2: Yeast and Quick Bread Mixing Methods</w:t>
      </w:r>
    </w:p>
    <w:p w:rsidR="000F794C" w:rsidRDefault="000F794C" w:rsidP="000F794C"/>
    <w:p w:rsidR="000F794C" w:rsidRDefault="000F794C" w:rsidP="000F794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F794C" w:rsidTr="00690307">
        <w:tc>
          <w:tcPr>
            <w:tcW w:w="3120" w:type="dxa"/>
            <w:tcMar>
              <w:top w:w="100" w:type="dxa"/>
              <w:left w:w="100" w:type="dxa"/>
              <w:bottom w:w="100" w:type="dxa"/>
              <w:right w:w="100" w:type="dxa"/>
            </w:tcMar>
          </w:tcPr>
          <w:p w:rsidR="000F794C" w:rsidRDefault="000F794C" w:rsidP="00690307">
            <w:r>
              <w:t xml:space="preserve">Common Core State Standards: </w:t>
            </w:r>
          </w:p>
          <w:p w:rsidR="000F794C" w:rsidRDefault="000F794C" w:rsidP="00690307"/>
          <w:p w:rsidR="000F794C" w:rsidRDefault="000F794C" w:rsidP="00690307">
            <w:r>
              <w:t>English Language Arts</w:t>
            </w:r>
          </w:p>
          <w:p w:rsidR="000F794C" w:rsidRDefault="000F794C" w:rsidP="00690307"/>
          <w:p w:rsidR="000F794C" w:rsidRDefault="000F794C" w:rsidP="00690307">
            <w:r>
              <w:t>Mathematics</w:t>
            </w:r>
          </w:p>
          <w:p w:rsidR="000F794C" w:rsidRDefault="000F794C" w:rsidP="00690307"/>
          <w:p w:rsidR="000F794C" w:rsidRDefault="000F794C" w:rsidP="00690307">
            <w:r>
              <w:t>Science</w:t>
            </w:r>
          </w:p>
          <w:p w:rsidR="000F794C" w:rsidRDefault="000F794C" w:rsidP="00690307"/>
          <w:p w:rsidR="000F794C" w:rsidRDefault="000F794C" w:rsidP="00690307">
            <w:r>
              <w:t>History/Social Science</w:t>
            </w:r>
          </w:p>
        </w:tc>
        <w:tc>
          <w:tcPr>
            <w:tcW w:w="3120" w:type="dxa"/>
            <w:tcMar>
              <w:top w:w="100" w:type="dxa"/>
              <w:left w:w="100" w:type="dxa"/>
              <w:bottom w:w="100" w:type="dxa"/>
              <w:right w:w="100" w:type="dxa"/>
            </w:tcMar>
          </w:tcPr>
          <w:p w:rsidR="000F794C" w:rsidRDefault="000F794C" w:rsidP="00690307">
            <w:r>
              <w:t>Anchor Standards</w:t>
            </w:r>
          </w:p>
          <w:p w:rsidR="000F794C" w:rsidRDefault="000F794C" w:rsidP="00690307">
            <w:r>
              <w:t>1.0-11.0 (Academics, Communications, Career Planning and Management, Technology, Problem Solving and Critical Thinking, Health and Safety, Responsibility and Flexibility, Ethics and Legal Responsibilities, Leadership and Teamwork, Technical Knowledge and Skills, Demonstration and Application)</w:t>
            </w:r>
          </w:p>
        </w:tc>
        <w:tc>
          <w:tcPr>
            <w:tcW w:w="3120" w:type="dxa"/>
            <w:tcMar>
              <w:top w:w="100" w:type="dxa"/>
              <w:left w:w="100" w:type="dxa"/>
              <w:bottom w:w="100" w:type="dxa"/>
              <w:right w:w="100" w:type="dxa"/>
            </w:tcMar>
          </w:tcPr>
          <w:p w:rsidR="000F794C" w:rsidRDefault="000F794C" w:rsidP="00690307">
            <w:r>
              <w:t>Pathway Standards: A1.0-C12.6 (Food Science, Dietetics, and Nutrition/Food Service and Hospitality/Hospitality, Tourism and Recreation)</w:t>
            </w:r>
          </w:p>
        </w:tc>
      </w:tr>
      <w:tr w:rsidR="000F794C" w:rsidTr="00690307">
        <w:tc>
          <w:tcPr>
            <w:tcW w:w="3120" w:type="dxa"/>
            <w:tcMar>
              <w:top w:w="100" w:type="dxa"/>
              <w:left w:w="100" w:type="dxa"/>
              <w:bottom w:w="100" w:type="dxa"/>
              <w:right w:w="100" w:type="dxa"/>
            </w:tcMar>
          </w:tcPr>
          <w:p w:rsidR="000F794C" w:rsidRDefault="000F794C" w:rsidP="00690307">
            <w:r>
              <w:t>Unit 2: Yeast and Quick Bread Mixing Methods</w:t>
            </w:r>
          </w:p>
          <w:p w:rsidR="000F794C" w:rsidRDefault="000F794C" w:rsidP="00690307"/>
          <w:p w:rsidR="000F794C" w:rsidRDefault="000F794C" w:rsidP="00690307">
            <w:r>
              <w:t>LS 11-12.4</w:t>
            </w:r>
          </w:p>
          <w:p w:rsidR="000F794C" w:rsidRDefault="000F794C" w:rsidP="00690307"/>
          <w:p w:rsidR="000F794C" w:rsidRDefault="000F794C" w:rsidP="00690307">
            <w:r>
              <w:t>RSIT 11-12.7</w:t>
            </w:r>
          </w:p>
          <w:p w:rsidR="000F794C" w:rsidRDefault="000F794C" w:rsidP="00690307"/>
          <w:p w:rsidR="000F794C" w:rsidRDefault="000F794C" w:rsidP="00690307">
            <w:r>
              <w:t>RSLT 11-12.2, 12.3, 12.4, 12.7</w:t>
            </w:r>
          </w:p>
          <w:p w:rsidR="000F794C" w:rsidRDefault="000F794C" w:rsidP="00690307"/>
          <w:p w:rsidR="000F794C" w:rsidRDefault="000F794C" w:rsidP="00690307">
            <w:r>
              <w:t>WS 11-12.2, 12.3, 12.4, 12.5, 12.6, 12.8</w:t>
            </w:r>
          </w:p>
          <w:p w:rsidR="000F794C" w:rsidRDefault="000F794C" w:rsidP="00690307"/>
          <w:p w:rsidR="000F794C" w:rsidRDefault="000F794C" w:rsidP="00690307">
            <w:r>
              <w:t>WHSST 11 12.1-12.4, 12.7, 12.8, 12.9</w:t>
            </w:r>
          </w:p>
          <w:p w:rsidR="000F794C" w:rsidRDefault="000F794C" w:rsidP="00690307">
            <w:r>
              <w:t>G-CO 12</w:t>
            </w:r>
          </w:p>
          <w:p w:rsidR="000F794C" w:rsidRDefault="000F794C" w:rsidP="00690307"/>
          <w:p w:rsidR="000F794C" w:rsidRDefault="000F794C" w:rsidP="00690307">
            <w:r>
              <w:t>G-MG 1, 2, 3</w:t>
            </w:r>
          </w:p>
          <w:p w:rsidR="000F794C" w:rsidRDefault="000F794C" w:rsidP="00690307">
            <w:r>
              <w:t>N-Q 1</w:t>
            </w:r>
          </w:p>
          <w:p w:rsidR="000F794C" w:rsidRDefault="000F794C" w:rsidP="00690307"/>
          <w:p w:rsidR="000F794C" w:rsidRDefault="000F794C" w:rsidP="00690307">
            <w:r>
              <w:t>S-CP 5</w:t>
            </w:r>
          </w:p>
          <w:p w:rsidR="000F794C" w:rsidRDefault="000F794C" w:rsidP="00690307"/>
          <w:p w:rsidR="000F794C" w:rsidRDefault="000F794C" w:rsidP="00690307">
            <w:r>
              <w:t>S-MD 5 (a, b)</w:t>
            </w:r>
          </w:p>
          <w:p w:rsidR="000F794C" w:rsidRDefault="000F794C" w:rsidP="00690307"/>
          <w:p w:rsidR="000F794C" w:rsidRDefault="000F794C" w:rsidP="00690307">
            <w:r>
              <w:t>SEP 1-8</w:t>
            </w:r>
          </w:p>
          <w:p w:rsidR="000F794C" w:rsidRDefault="000F794C" w:rsidP="00690307"/>
          <w:p w:rsidR="000F794C" w:rsidRDefault="000F794C" w:rsidP="00690307">
            <w:r>
              <w:t>CC 1, 3, 6, 7</w:t>
            </w:r>
          </w:p>
          <w:p w:rsidR="000F794C" w:rsidRDefault="000F794C" w:rsidP="00690307"/>
          <w:p w:rsidR="000F794C" w:rsidRDefault="000F794C" w:rsidP="00690307">
            <w:r>
              <w:t>PS1.B, PS3.A, B, C</w:t>
            </w:r>
          </w:p>
          <w:p w:rsidR="000F794C" w:rsidRDefault="000F794C" w:rsidP="00690307"/>
          <w:p w:rsidR="000F794C" w:rsidRDefault="000F794C" w:rsidP="00690307">
            <w:r>
              <w:t>LS1.B</w:t>
            </w:r>
          </w:p>
          <w:p w:rsidR="000F794C" w:rsidRDefault="000F794C" w:rsidP="00690307"/>
          <w:p w:rsidR="000F794C" w:rsidRDefault="000F794C" w:rsidP="00690307">
            <w:r>
              <w:t>ESS3.A, ESS3.B</w:t>
            </w:r>
          </w:p>
          <w:p w:rsidR="000F794C" w:rsidRDefault="000F794C" w:rsidP="00690307"/>
          <w:p w:rsidR="000F794C" w:rsidRDefault="000F794C" w:rsidP="00690307">
            <w:r>
              <w:t>AD 12.3.1</w:t>
            </w:r>
          </w:p>
          <w:p w:rsidR="000F794C" w:rsidRDefault="000F794C" w:rsidP="00690307"/>
          <w:p w:rsidR="000F794C" w:rsidRDefault="000F794C" w:rsidP="00690307">
            <w:r>
              <w:t>PE 12.1, 12.1.1, 12.1.2, 12.2.2, 12.2.4, 12.2.5, 12.2.6, 12.2.7, 12.2.10, 12.4, 12.4.2, 12.4.3, 12.6.3</w:t>
            </w:r>
          </w:p>
          <w:p w:rsidR="000F794C" w:rsidRDefault="000F794C" w:rsidP="00690307"/>
          <w:p w:rsidR="000F794C" w:rsidRDefault="000F794C" w:rsidP="00690307">
            <w:r>
              <w:t>US 11.2.2, 11.2.5, 11.5.7, 11.8.2, 11.8.6,11.8.7, 11.11.13</w:t>
            </w:r>
          </w:p>
          <w:p w:rsidR="000F794C" w:rsidRDefault="000F794C" w:rsidP="00690307"/>
          <w:p w:rsidR="000F794C" w:rsidRDefault="000F794C" w:rsidP="00690307">
            <w:r>
              <w:t>CSR 4</w:t>
            </w:r>
          </w:p>
        </w:tc>
        <w:tc>
          <w:tcPr>
            <w:tcW w:w="3120" w:type="dxa"/>
            <w:tcMar>
              <w:top w:w="100" w:type="dxa"/>
              <w:left w:w="100" w:type="dxa"/>
              <w:bottom w:w="100" w:type="dxa"/>
              <w:right w:w="100" w:type="dxa"/>
            </w:tcMar>
          </w:tcPr>
          <w:p w:rsidR="000F794C" w:rsidRDefault="000F794C" w:rsidP="00690307">
            <w:r>
              <w:lastRenderedPageBreak/>
              <w:t>Unit 2: Yeast and Quick Bread Mixing Methods</w:t>
            </w:r>
          </w:p>
          <w:p w:rsidR="000F794C" w:rsidRDefault="000F794C" w:rsidP="00690307"/>
          <w:p w:rsidR="000F794C" w:rsidRDefault="000F794C" w:rsidP="00690307">
            <w:r>
              <w:t>2.1-2.6, 3.1-3.3, 3.5-3.8, 4.1, 4.3, 4.5, 5.1-5.4, 6.2-6.6, 7.1-7.7, 8.6, 8.7, 8.3, 9.1-9.7, 10.1, 10.3, 10.4, 10.8, 10.9, 10.13, 10.14, 11.1, 11.2, 11.5</w:t>
            </w:r>
          </w:p>
        </w:tc>
        <w:tc>
          <w:tcPr>
            <w:tcW w:w="3120" w:type="dxa"/>
            <w:tcMar>
              <w:top w:w="100" w:type="dxa"/>
              <w:left w:w="100" w:type="dxa"/>
              <w:bottom w:w="100" w:type="dxa"/>
              <w:right w:w="100" w:type="dxa"/>
            </w:tcMar>
          </w:tcPr>
          <w:p w:rsidR="000F794C" w:rsidRDefault="000F794C" w:rsidP="00690307">
            <w:r>
              <w:t>Unit 2: Yeast and Quick Bread Mixing Methods</w:t>
            </w:r>
          </w:p>
          <w:p w:rsidR="000F794C" w:rsidRDefault="000F794C" w:rsidP="00690307"/>
          <w:p w:rsidR="000F794C" w:rsidRDefault="000F794C" w:rsidP="00690307">
            <w:r>
              <w:t>A1.0, A1.3, A2.0, A2.2, A2.3, A3.0, A3.1, A3.2, A3.3, A8.0, A8.1, A8.2, A8.3, A9.0, A9.2, A9.3, A9.4, A9.5, A10.0, A10.1, A10.2, A10.5</w:t>
            </w:r>
          </w:p>
          <w:p w:rsidR="000F794C" w:rsidRDefault="000F794C" w:rsidP="00690307"/>
          <w:p w:rsidR="000F794C" w:rsidRDefault="000F794C" w:rsidP="00690307">
            <w:r>
              <w:lastRenderedPageBreak/>
              <w:t>B1.0, B1.1, B1.3, B1.4, B2.0-B2.4, B3.2-B3.6, B4.0-B4.5, B5.0-B5.4, B5.6, B6.0-B6.7, B7.0-B7.6, B8.0-B8.5, B9.2, B9.4, B11.0, B11.2, B11.3, B11.6, B12.0-B12.6</w:t>
            </w:r>
          </w:p>
          <w:p w:rsidR="000F794C" w:rsidRDefault="000F794C" w:rsidP="00690307"/>
          <w:p w:rsidR="000F794C" w:rsidRDefault="000F794C" w:rsidP="00690307">
            <w:r>
              <w:t>C1.1, C1.2, C1.4, C2.0, C3.0, C4.0, C5.0, C7.4, C11.0</w:t>
            </w:r>
          </w:p>
          <w:p w:rsidR="000F794C" w:rsidRDefault="000F794C" w:rsidP="00690307"/>
        </w:tc>
      </w:tr>
    </w:tbl>
    <w:p w:rsidR="000F794C" w:rsidRDefault="000F794C" w:rsidP="000F794C"/>
    <w:p w:rsidR="000F794C" w:rsidRDefault="000F794C" w:rsidP="000F794C">
      <w:r>
        <w:t>Unit 3: Pastry and Dessert Components</w:t>
      </w:r>
    </w:p>
    <w:p w:rsidR="000F794C" w:rsidRDefault="000F794C" w:rsidP="000F794C"/>
    <w:p w:rsidR="000F794C" w:rsidRDefault="000F794C" w:rsidP="000F794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F794C" w:rsidTr="00690307">
        <w:tc>
          <w:tcPr>
            <w:tcW w:w="3120" w:type="dxa"/>
            <w:tcMar>
              <w:top w:w="100" w:type="dxa"/>
              <w:left w:w="100" w:type="dxa"/>
              <w:bottom w:w="100" w:type="dxa"/>
              <w:right w:w="100" w:type="dxa"/>
            </w:tcMar>
          </w:tcPr>
          <w:p w:rsidR="000F794C" w:rsidRDefault="000F794C" w:rsidP="00690307">
            <w:r>
              <w:t xml:space="preserve">Common Core State Standards: </w:t>
            </w:r>
          </w:p>
          <w:p w:rsidR="000F794C" w:rsidRDefault="000F794C" w:rsidP="00690307"/>
          <w:p w:rsidR="000F794C" w:rsidRDefault="000F794C" w:rsidP="00690307">
            <w:r>
              <w:t>English Language Arts</w:t>
            </w:r>
          </w:p>
          <w:p w:rsidR="000F794C" w:rsidRDefault="000F794C" w:rsidP="00690307"/>
          <w:p w:rsidR="000F794C" w:rsidRDefault="000F794C" w:rsidP="00690307">
            <w:r>
              <w:t>Mathematics</w:t>
            </w:r>
          </w:p>
          <w:p w:rsidR="000F794C" w:rsidRDefault="000F794C" w:rsidP="00690307"/>
          <w:p w:rsidR="000F794C" w:rsidRDefault="000F794C" w:rsidP="00690307">
            <w:r>
              <w:lastRenderedPageBreak/>
              <w:t>Science</w:t>
            </w:r>
          </w:p>
          <w:p w:rsidR="000F794C" w:rsidRDefault="000F794C" w:rsidP="00690307"/>
          <w:p w:rsidR="000F794C" w:rsidRDefault="000F794C" w:rsidP="00690307">
            <w:r>
              <w:t>History/Social Science</w:t>
            </w:r>
          </w:p>
        </w:tc>
        <w:tc>
          <w:tcPr>
            <w:tcW w:w="3120" w:type="dxa"/>
            <w:tcMar>
              <w:top w:w="100" w:type="dxa"/>
              <w:left w:w="100" w:type="dxa"/>
              <w:bottom w:w="100" w:type="dxa"/>
              <w:right w:w="100" w:type="dxa"/>
            </w:tcMar>
          </w:tcPr>
          <w:p w:rsidR="000F794C" w:rsidRDefault="000F794C" w:rsidP="00690307">
            <w:r>
              <w:lastRenderedPageBreak/>
              <w:t>Anchor Standards</w:t>
            </w:r>
          </w:p>
          <w:p w:rsidR="000F794C" w:rsidRDefault="000F794C" w:rsidP="00690307">
            <w:r>
              <w:t xml:space="preserve">1.0-11.0 (Academics, Communications, Career Planning and Management, Technology, Problem Solving and Critical Thinking, Health and Safety, Responsibility </w:t>
            </w:r>
            <w:r>
              <w:lastRenderedPageBreak/>
              <w:t>and Flexibility, Ethics and Legal Responsibilities, Leadership and Teamwork, Technical Knowledge and Skills, Demonstration and Application)</w:t>
            </w:r>
          </w:p>
        </w:tc>
        <w:tc>
          <w:tcPr>
            <w:tcW w:w="3120" w:type="dxa"/>
            <w:tcMar>
              <w:top w:w="100" w:type="dxa"/>
              <w:left w:w="100" w:type="dxa"/>
              <w:bottom w:w="100" w:type="dxa"/>
              <w:right w:w="100" w:type="dxa"/>
            </w:tcMar>
          </w:tcPr>
          <w:p w:rsidR="000F794C" w:rsidRDefault="000F794C" w:rsidP="00690307">
            <w:r>
              <w:lastRenderedPageBreak/>
              <w:t>Pathway Standards: A1.0-C12.6 (Food Science, Dietetics, and Nutrition/Food Service and Hospitality/Hospitality, Tourism and Recreation)</w:t>
            </w:r>
          </w:p>
        </w:tc>
      </w:tr>
      <w:tr w:rsidR="000F794C" w:rsidTr="00690307">
        <w:tc>
          <w:tcPr>
            <w:tcW w:w="3120" w:type="dxa"/>
            <w:tcMar>
              <w:top w:w="100" w:type="dxa"/>
              <w:left w:w="100" w:type="dxa"/>
              <w:bottom w:w="100" w:type="dxa"/>
              <w:right w:w="100" w:type="dxa"/>
            </w:tcMar>
          </w:tcPr>
          <w:p w:rsidR="000F794C" w:rsidRDefault="000F794C" w:rsidP="00690307">
            <w:r>
              <w:lastRenderedPageBreak/>
              <w:t>Unit 3: Pastry and Dessert Components</w:t>
            </w:r>
          </w:p>
          <w:p w:rsidR="000F794C" w:rsidRDefault="000F794C" w:rsidP="00690307"/>
          <w:p w:rsidR="000F794C" w:rsidRDefault="000F794C" w:rsidP="00690307">
            <w:r>
              <w:t>LS 11-12.6</w:t>
            </w:r>
          </w:p>
          <w:p w:rsidR="000F794C" w:rsidRDefault="000F794C" w:rsidP="00690307"/>
          <w:p w:rsidR="000F794C" w:rsidRDefault="000F794C" w:rsidP="00690307">
            <w:r>
              <w:t>RSIT 11-12.7</w:t>
            </w:r>
          </w:p>
          <w:p w:rsidR="000F794C" w:rsidRDefault="000F794C" w:rsidP="00690307"/>
          <w:p w:rsidR="000F794C" w:rsidRDefault="000F794C" w:rsidP="00690307">
            <w:r>
              <w:t>RSLT 11-12.2, 12.3, 12.4, 12.7, 12.8</w:t>
            </w:r>
          </w:p>
          <w:p w:rsidR="000F794C" w:rsidRDefault="000F794C" w:rsidP="00690307"/>
          <w:p w:rsidR="000F794C" w:rsidRDefault="000F794C" w:rsidP="00690307">
            <w:r>
              <w:t>WS 11-12.1-12.2, 12.3, 12.4, 12.5, 12.6, 12.8, 12.9</w:t>
            </w:r>
          </w:p>
          <w:p w:rsidR="000F794C" w:rsidRDefault="000F794C" w:rsidP="00690307"/>
          <w:p w:rsidR="000F794C" w:rsidRDefault="000F794C" w:rsidP="00690307">
            <w:r>
              <w:t>WHSST 11 12.1-12.4, 12.8, 12.9</w:t>
            </w:r>
          </w:p>
          <w:p w:rsidR="000F794C" w:rsidRDefault="000F794C" w:rsidP="00690307"/>
          <w:p w:rsidR="000F794C" w:rsidRDefault="000F794C" w:rsidP="00690307">
            <w:r>
              <w:t>G-CO 12</w:t>
            </w:r>
          </w:p>
          <w:p w:rsidR="000F794C" w:rsidRDefault="000F794C" w:rsidP="00690307"/>
          <w:p w:rsidR="000F794C" w:rsidRDefault="000F794C" w:rsidP="00690307">
            <w:r>
              <w:t>G-MG 1, 2, 3</w:t>
            </w:r>
          </w:p>
          <w:p w:rsidR="000F794C" w:rsidRDefault="000F794C" w:rsidP="00690307"/>
          <w:p w:rsidR="000F794C" w:rsidRDefault="000F794C" w:rsidP="00690307">
            <w:r>
              <w:t>N-Q 1, 2, 3</w:t>
            </w:r>
          </w:p>
          <w:p w:rsidR="000F794C" w:rsidRDefault="000F794C" w:rsidP="00690307">
            <w:r>
              <w:t>S-CP 5</w:t>
            </w:r>
          </w:p>
          <w:p w:rsidR="000F794C" w:rsidRDefault="000F794C" w:rsidP="00690307"/>
          <w:p w:rsidR="000F794C" w:rsidRDefault="000F794C" w:rsidP="00690307">
            <w:r>
              <w:t>S-MD 5 (a, b)</w:t>
            </w:r>
          </w:p>
          <w:p w:rsidR="000F794C" w:rsidRDefault="000F794C" w:rsidP="00690307"/>
          <w:p w:rsidR="000F794C" w:rsidRDefault="000F794C" w:rsidP="00690307">
            <w:r>
              <w:t>SEP 1-8</w:t>
            </w:r>
          </w:p>
          <w:p w:rsidR="000F794C" w:rsidRDefault="000F794C" w:rsidP="00690307"/>
          <w:p w:rsidR="000F794C" w:rsidRDefault="000F794C" w:rsidP="00690307">
            <w:r>
              <w:t>CC 1, 3, 6, 7</w:t>
            </w:r>
          </w:p>
          <w:p w:rsidR="000F794C" w:rsidRDefault="000F794C" w:rsidP="00690307"/>
          <w:p w:rsidR="000F794C" w:rsidRDefault="000F794C" w:rsidP="00690307">
            <w:r>
              <w:t>PS1.B, PS3.A, B, C</w:t>
            </w:r>
          </w:p>
          <w:p w:rsidR="000F794C" w:rsidRDefault="000F794C" w:rsidP="00690307"/>
          <w:p w:rsidR="000F794C" w:rsidRDefault="000F794C" w:rsidP="00690307">
            <w:r>
              <w:t>LS1.A, B</w:t>
            </w:r>
          </w:p>
          <w:p w:rsidR="000F794C" w:rsidRDefault="000F794C" w:rsidP="00690307"/>
          <w:p w:rsidR="000F794C" w:rsidRDefault="000F794C" w:rsidP="00690307">
            <w:r>
              <w:t>ESS3.A, ESS3.B</w:t>
            </w:r>
          </w:p>
          <w:p w:rsidR="000F794C" w:rsidRDefault="000F794C" w:rsidP="00690307"/>
          <w:p w:rsidR="000F794C" w:rsidRDefault="000F794C" w:rsidP="00690307">
            <w:r>
              <w:t>AD 12.3.1</w:t>
            </w:r>
          </w:p>
          <w:p w:rsidR="000F794C" w:rsidRDefault="000F794C" w:rsidP="00690307"/>
          <w:p w:rsidR="000F794C" w:rsidRDefault="000F794C" w:rsidP="00690307">
            <w:r>
              <w:t>PE 12.1, 12.1.1, 12.1.2, 12.2.2, 12.2.4, 12.2.5, 12.2.6, 12.2.7, 12.2.10, 12.4, 12.4.2, 12.4.3, 12.6.3</w:t>
            </w:r>
          </w:p>
          <w:p w:rsidR="000F794C" w:rsidRDefault="000F794C" w:rsidP="00690307"/>
          <w:p w:rsidR="000F794C" w:rsidRDefault="000F794C" w:rsidP="00690307">
            <w:r>
              <w:lastRenderedPageBreak/>
              <w:t>US 11.2.2, 11.2.5, 11.5.7, 11.8.2, 11.8.6,11.8.7, 11.11.13</w:t>
            </w:r>
          </w:p>
          <w:p w:rsidR="000F794C" w:rsidRDefault="000F794C" w:rsidP="00690307"/>
          <w:p w:rsidR="000F794C" w:rsidRDefault="000F794C" w:rsidP="00690307">
            <w:r>
              <w:t>CSR 2, 4</w:t>
            </w:r>
          </w:p>
        </w:tc>
        <w:tc>
          <w:tcPr>
            <w:tcW w:w="3120" w:type="dxa"/>
            <w:tcMar>
              <w:top w:w="100" w:type="dxa"/>
              <w:left w:w="100" w:type="dxa"/>
              <w:bottom w:w="100" w:type="dxa"/>
              <w:right w:w="100" w:type="dxa"/>
            </w:tcMar>
          </w:tcPr>
          <w:p w:rsidR="000F794C" w:rsidRDefault="000F794C" w:rsidP="00690307">
            <w:r>
              <w:lastRenderedPageBreak/>
              <w:t>Unit 3: Pastry and Dessert Components</w:t>
            </w:r>
          </w:p>
          <w:p w:rsidR="000F794C" w:rsidRDefault="000F794C" w:rsidP="00690307"/>
          <w:p w:rsidR="000F794C" w:rsidRDefault="000F794C" w:rsidP="00690307">
            <w:r>
              <w:t>2.1, 2.23, 2.3, 3.1-3.9, 4.1-4.5, 5.1-5.4, 6.1-6.7, 7.1-7.7, 8.1-8.7, 9.1-9.7, 10.1-10.7, 11.1-11.5</w:t>
            </w:r>
          </w:p>
        </w:tc>
        <w:tc>
          <w:tcPr>
            <w:tcW w:w="3120" w:type="dxa"/>
            <w:tcMar>
              <w:top w:w="100" w:type="dxa"/>
              <w:left w:w="100" w:type="dxa"/>
              <w:bottom w:w="100" w:type="dxa"/>
              <w:right w:w="100" w:type="dxa"/>
            </w:tcMar>
          </w:tcPr>
          <w:p w:rsidR="000F794C" w:rsidRDefault="000F794C" w:rsidP="00690307">
            <w:r>
              <w:t>Unit 3: Pastry and Dessert Components</w:t>
            </w:r>
          </w:p>
          <w:p w:rsidR="000F794C" w:rsidRDefault="000F794C" w:rsidP="00690307"/>
          <w:p w:rsidR="000F794C" w:rsidRDefault="000F794C" w:rsidP="00690307">
            <w:r>
              <w:t>A1.0, A1.3, A2.0, A2.2, A2.3, A3.0, A3.1, A3.2, A3.3, A8.0, A8.1, A8.2, A8.3, A9.0, A9.2, A9.3, A9.4, A9.5, A10.0,</w:t>
            </w:r>
          </w:p>
          <w:p w:rsidR="000F794C" w:rsidRDefault="000F794C" w:rsidP="00690307">
            <w:r>
              <w:t>A10.2, A10.5</w:t>
            </w:r>
          </w:p>
          <w:p w:rsidR="000F794C" w:rsidRDefault="000F794C" w:rsidP="00690307"/>
          <w:p w:rsidR="000F794C" w:rsidRDefault="000F794C" w:rsidP="00690307">
            <w:r>
              <w:t>B1.0, B1.1, B1.3, B1.4, B2.0-B2.4, B3.2-B3.6, B4.0-B4.5, B5.0-B5.4, B5.6, B6.0-B6.7, B7.0-B7.6, B8.0-B8.5, B9.2, B9.4, B11.0, B11.2, B11.3, B11.6, B12.0-B12.3</w:t>
            </w:r>
          </w:p>
          <w:p w:rsidR="000F794C" w:rsidRDefault="000F794C" w:rsidP="00690307">
            <w:pPr>
              <w:widowControl w:val="0"/>
            </w:pPr>
          </w:p>
          <w:p w:rsidR="000F794C" w:rsidRDefault="000F794C" w:rsidP="00690307">
            <w:pPr>
              <w:widowControl w:val="0"/>
            </w:pPr>
            <w:r>
              <w:t>C1.0-C1.4, C2.1, C2.2, C2.5, c3.0-C3.6, C4.0-C4.6, C5.0-C5.6, C11.0-C11.6</w:t>
            </w:r>
          </w:p>
          <w:p w:rsidR="000F794C" w:rsidRDefault="000F794C" w:rsidP="00690307"/>
        </w:tc>
      </w:tr>
    </w:tbl>
    <w:p w:rsidR="000F794C" w:rsidRDefault="000F794C" w:rsidP="000F794C">
      <w:r>
        <w:lastRenderedPageBreak/>
        <w:t>“Cookies/Pies/Tarts/Dessert Presentations/Cakes and Icings”</w:t>
      </w:r>
    </w:p>
    <w:p w:rsidR="000F794C" w:rsidRDefault="000F794C" w:rsidP="000F794C"/>
    <w:p w:rsidR="000F794C" w:rsidRDefault="000F794C" w:rsidP="000F794C">
      <w:r>
        <w:t>Unit 1: Cookies</w:t>
      </w:r>
    </w:p>
    <w:p w:rsidR="000F794C" w:rsidRDefault="000F794C" w:rsidP="000F794C"/>
    <w:p w:rsidR="000F794C" w:rsidRDefault="000F794C" w:rsidP="000F794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3210"/>
        <w:gridCol w:w="3120"/>
      </w:tblGrid>
      <w:tr w:rsidR="000F794C" w:rsidTr="00690307">
        <w:tc>
          <w:tcPr>
            <w:tcW w:w="3030" w:type="dxa"/>
            <w:tcMar>
              <w:top w:w="100" w:type="dxa"/>
              <w:left w:w="100" w:type="dxa"/>
              <w:bottom w:w="100" w:type="dxa"/>
              <w:right w:w="100" w:type="dxa"/>
            </w:tcMar>
          </w:tcPr>
          <w:p w:rsidR="000F794C" w:rsidRDefault="000F794C" w:rsidP="00690307">
            <w:r>
              <w:t xml:space="preserve">Common Core State Standards: </w:t>
            </w:r>
          </w:p>
          <w:p w:rsidR="000F794C" w:rsidRDefault="000F794C" w:rsidP="00690307"/>
          <w:p w:rsidR="000F794C" w:rsidRDefault="000F794C" w:rsidP="00690307">
            <w:r>
              <w:t>English Language Arts</w:t>
            </w:r>
          </w:p>
          <w:p w:rsidR="000F794C" w:rsidRDefault="000F794C" w:rsidP="00690307"/>
          <w:p w:rsidR="000F794C" w:rsidRDefault="000F794C" w:rsidP="00690307">
            <w:r>
              <w:t>Mathematics</w:t>
            </w:r>
          </w:p>
          <w:p w:rsidR="000F794C" w:rsidRDefault="000F794C" w:rsidP="00690307"/>
          <w:p w:rsidR="000F794C" w:rsidRDefault="000F794C" w:rsidP="00690307">
            <w:r>
              <w:t>Science</w:t>
            </w:r>
          </w:p>
          <w:p w:rsidR="000F794C" w:rsidRDefault="000F794C" w:rsidP="00690307"/>
          <w:p w:rsidR="000F794C" w:rsidRDefault="000F794C" w:rsidP="00690307">
            <w:r>
              <w:t>History/Social Science</w:t>
            </w:r>
          </w:p>
        </w:tc>
        <w:tc>
          <w:tcPr>
            <w:tcW w:w="3210" w:type="dxa"/>
            <w:tcMar>
              <w:top w:w="100" w:type="dxa"/>
              <w:left w:w="100" w:type="dxa"/>
              <w:bottom w:w="100" w:type="dxa"/>
              <w:right w:w="100" w:type="dxa"/>
            </w:tcMar>
          </w:tcPr>
          <w:p w:rsidR="000F794C" w:rsidRDefault="000F794C" w:rsidP="00690307">
            <w:r>
              <w:t>Anchor Standards</w:t>
            </w:r>
          </w:p>
          <w:p w:rsidR="000F794C" w:rsidRDefault="000F794C" w:rsidP="00690307">
            <w:r>
              <w:t>1.0-11.0 (Academics, Communications, Career Planning and Management, Technology, Problem Solving and Critical Thinking, Health and Safety, Responsibility and Flexibility, Ethics and Legal Responsibilities, Leadership and Teamwork, Technical Knowledge and Skills, Demonstration and Application)</w:t>
            </w:r>
          </w:p>
        </w:tc>
        <w:tc>
          <w:tcPr>
            <w:tcW w:w="3120" w:type="dxa"/>
            <w:tcMar>
              <w:top w:w="100" w:type="dxa"/>
              <w:left w:w="100" w:type="dxa"/>
              <w:bottom w:w="100" w:type="dxa"/>
              <w:right w:w="100" w:type="dxa"/>
            </w:tcMar>
          </w:tcPr>
          <w:p w:rsidR="000F794C" w:rsidRDefault="000F794C" w:rsidP="00690307">
            <w:r>
              <w:t>Pathway Standards: A1.0-C12.6 (Food Science, Dietetics, and Nutrition/Food Service and Hospitality/Hospitality, Tourism and Recreation)</w:t>
            </w:r>
          </w:p>
        </w:tc>
      </w:tr>
      <w:tr w:rsidR="000F794C" w:rsidTr="00690307">
        <w:tc>
          <w:tcPr>
            <w:tcW w:w="3030" w:type="dxa"/>
            <w:tcMar>
              <w:top w:w="100" w:type="dxa"/>
              <w:left w:w="100" w:type="dxa"/>
              <w:bottom w:w="100" w:type="dxa"/>
              <w:right w:w="100" w:type="dxa"/>
            </w:tcMar>
          </w:tcPr>
          <w:p w:rsidR="000F794C" w:rsidRDefault="000F794C" w:rsidP="00690307">
            <w:r>
              <w:t>Unit 1: Cookies</w:t>
            </w:r>
          </w:p>
          <w:p w:rsidR="000F794C" w:rsidRDefault="000F794C" w:rsidP="00690307"/>
          <w:p w:rsidR="000F794C" w:rsidRDefault="000F794C" w:rsidP="00690307">
            <w:r>
              <w:t>LS 11-12.6</w:t>
            </w:r>
          </w:p>
          <w:p w:rsidR="000F794C" w:rsidRDefault="000F794C" w:rsidP="00690307"/>
          <w:p w:rsidR="000F794C" w:rsidRDefault="000F794C" w:rsidP="00690307">
            <w:r>
              <w:t>RSIT 11-12.7</w:t>
            </w:r>
          </w:p>
          <w:p w:rsidR="000F794C" w:rsidRDefault="000F794C" w:rsidP="00690307"/>
          <w:p w:rsidR="000F794C" w:rsidRDefault="000F794C" w:rsidP="00690307">
            <w:r>
              <w:t>RSLT 11-12.2, 12.3, 12.4, 12.7, 12.8</w:t>
            </w:r>
          </w:p>
          <w:p w:rsidR="000F794C" w:rsidRDefault="000F794C" w:rsidP="00690307"/>
          <w:p w:rsidR="000F794C" w:rsidRDefault="000F794C" w:rsidP="00690307">
            <w:r>
              <w:t>WS 11-12.1-12.2, 12.3, 12.4, 12.5, 12.6, 12.8, 12.9</w:t>
            </w:r>
          </w:p>
          <w:p w:rsidR="000F794C" w:rsidRDefault="000F794C" w:rsidP="00690307"/>
          <w:p w:rsidR="000F794C" w:rsidRDefault="000F794C" w:rsidP="00690307">
            <w:r>
              <w:t>WHSST 11 12.1-12.4, 12.8, 12.9</w:t>
            </w:r>
          </w:p>
          <w:p w:rsidR="000F794C" w:rsidRDefault="000F794C" w:rsidP="00690307"/>
          <w:p w:rsidR="000F794C" w:rsidRDefault="000F794C" w:rsidP="00690307">
            <w:r>
              <w:t>G-CO 12</w:t>
            </w:r>
          </w:p>
          <w:p w:rsidR="000F794C" w:rsidRDefault="000F794C" w:rsidP="00690307"/>
          <w:p w:rsidR="000F794C" w:rsidRDefault="000F794C" w:rsidP="00690307">
            <w:r>
              <w:t>G-MG 1, 2, 3</w:t>
            </w:r>
          </w:p>
          <w:p w:rsidR="000F794C" w:rsidRDefault="000F794C" w:rsidP="00690307"/>
          <w:p w:rsidR="000F794C" w:rsidRDefault="000F794C" w:rsidP="00690307">
            <w:r>
              <w:t>N-Q 1, 2, 3</w:t>
            </w:r>
          </w:p>
          <w:p w:rsidR="000F794C" w:rsidRDefault="000F794C" w:rsidP="00690307">
            <w:r>
              <w:t>S-CP 5</w:t>
            </w:r>
          </w:p>
          <w:p w:rsidR="000F794C" w:rsidRDefault="000F794C" w:rsidP="00690307">
            <w:r>
              <w:t>S-MD 5 (a, b)</w:t>
            </w:r>
          </w:p>
          <w:p w:rsidR="000F794C" w:rsidRDefault="000F794C" w:rsidP="00690307"/>
          <w:p w:rsidR="000F794C" w:rsidRDefault="000F794C" w:rsidP="00690307">
            <w:r>
              <w:t>SEP 1-8</w:t>
            </w:r>
          </w:p>
          <w:p w:rsidR="000F794C" w:rsidRDefault="000F794C" w:rsidP="00690307"/>
          <w:p w:rsidR="000F794C" w:rsidRDefault="000F794C" w:rsidP="00690307">
            <w:r>
              <w:t>CC 1, 3, 6, 7</w:t>
            </w:r>
          </w:p>
          <w:p w:rsidR="000F794C" w:rsidRDefault="000F794C" w:rsidP="00690307"/>
          <w:p w:rsidR="000F794C" w:rsidRDefault="000F794C" w:rsidP="00690307">
            <w:r>
              <w:t>PS1.B, PS3.A, B, C</w:t>
            </w:r>
          </w:p>
          <w:p w:rsidR="000F794C" w:rsidRDefault="000F794C" w:rsidP="00690307"/>
          <w:p w:rsidR="000F794C" w:rsidRDefault="000F794C" w:rsidP="00690307">
            <w:r>
              <w:t>LS1.A, B</w:t>
            </w:r>
          </w:p>
          <w:p w:rsidR="000F794C" w:rsidRDefault="000F794C" w:rsidP="00690307"/>
          <w:p w:rsidR="000F794C" w:rsidRDefault="000F794C" w:rsidP="00690307">
            <w:r>
              <w:t>ESS3.A, ESS3.B</w:t>
            </w:r>
          </w:p>
          <w:p w:rsidR="000F794C" w:rsidRDefault="000F794C" w:rsidP="00690307"/>
          <w:p w:rsidR="000F794C" w:rsidRDefault="000F794C" w:rsidP="00690307">
            <w:r>
              <w:t>AD 12.3.1</w:t>
            </w:r>
          </w:p>
          <w:p w:rsidR="000F794C" w:rsidRDefault="000F794C" w:rsidP="00690307"/>
          <w:p w:rsidR="000F794C" w:rsidRDefault="000F794C" w:rsidP="00690307">
            <w:r>
              <w:t>PE 12.1, 12.1.1, 12.1.2, 12.2.2, 12.2.4, 12.2.5, 12.2.6, 12.2.7, 12.2.10, 12.4, 12.4.2, 12.4.3, 12.6.3</w:t>
            </w:r>
          </w:p>
          <w:p w:rsidR="000F794C" w:rsidRDefault="000F794C" w:rsidP="00690307"/>
          <w:p w:rsidR="000F794C" w:rsidRDefault="000F794C" w:rsidP="00690307">
            <w:r>
              <w:t>US 11.2.2, 11.2.5, 11.5.7, 11.8.2, 11.8.6,11.8.7, 11.11.13</w:t>
            </w:r>
          </w:p>
          <w:p w:rsidR="000F794C" w:rsidRDefault="000F794C" w:rsidP="00690307"/>
          <w:p w:rsidR="000F794C" w:rsidRDefault="000F794C" w:rsidP="00690307">
            <w:r>
              <w:t>CSR 2, 4</w:t>
            </w:r>
          </w:p>
        </w:tc>
        <w:tc>
          <w:tcPr>
            <w:tcW w:w="3210" w:type="dxa"/>
            <w:tcMar>
              <w:top w:w="100" w:type="dxa"/>
              <w:left w:w="100" w:type="dxa"/>
              <w:bottom w:w="100" w:type="dxa"/>
              <w:right w:w="100" w:type="dxa"/>
            </w:tcMar>
          </w:tcPr>
          <w:p w:rsidR="000F794C" w:rsidRDefault="000F794C" w:rsidP="00690307">
            <w:r>
              <w:lastRenderedPageBreak/>
              <w:t>Unit 1: Cookies</w:t>
            </w:r>
          </w:p>
          <w:p w:rsidR="000F794C" w:rsidRDefault="000F794C" w:rsidP="00690307"/>
          <w:p w:rsidR="000F794C" w:rsidRDefault="000F794C" w:rsidP="00690307">
            <w:r>
              <w:t>2.1-2.6, 3.1-3.3, 3.5-3.8, 4.1-4.5, 5.1-5.4, 6.1-6.7, 7.1-7.7, 8.1-8.7, 9.1-9.7, 10.1-10.7, 11.1-11.5</w:t>
            </w:r>
          </w:p>
        </w:tc>
        <w:tc>
          <w:tcPr>
            <w:tcW w:w="3120" w:type="dxa"/>
            <w:tcMar>
              <w:top w:w="100" w:type="dxa"/>
              <w:left w:w="100" w:type="dxa"/>
              <w:bottom w:w="100" w:type="dxa"/>
              <w:right w:w="100" w:type="dxa"/>
            </w:tcMar>
          </w:tcPr>
          <w:p w:rsidR="000F794C" w:rsidRDefault="000F794C" w:rsidP="00690307">
            <w:r>
              <w:t>Unit 1: Cookies</w:t>
            </w:r>
          </w:p>
          <w:p w:rsidR="000F794C" w:rsidRDefault="000F794C" w:rsidP="00690307"/>
          <w:p w:rsidR="000F794C" w:rsidRDefault="000F794C" w:rsidP="00690307">
            <w:r>
              <w:t>A1.0, A1.3, A2.0, A2.2, A2.3, A3.0, A3.1, A3.2, A3.3, A8.0, A8.1, A8.2, A8.3, A9.0, A9.2, A9.3, A9.4, A9.5, A10.0,</w:t>
            </w:r>
          </w:p>
          <w:p w:rsidR="000F794C" w:rsidRDefault="000F794C" w:rsidP="00690307">
            <w:r>
              <w:t>A10.2, A10.5</w:t>
            </w:r>
          </w:p>
          <w:p w:rsidR="000F794C" w:rsidRDefault="000F794C" w:rsidP="00690307"/>
          <w:p w:rsidR="000F794C" w:rsidRDefault="000F794C" w:rsidP="00690307">
            <w:r>
              <w:t>B1.0, B1.1, B1.3, B1.4, B2.0-B2.4, B3.2-B3.6, B4.0-B4.5, B5.0-B5.4, B5.6, B6.0-B6.7, B7.0-B7.6, B8.0-B8.5, B9.2, B9.4, B11.0, B11.2, B11.3, B11.6, B12.0-B12.3</w:t>
            </w:r>
          </w:p>
          <w:p w:rsidR="000F794C" w:rsidRDefault="000F794C" w:rsidP="00690307">
            <w:pPr>
              <w:widowControl w:val="0"/>
            </w:pPr>
          </w:p>
          <w:p w:rsidR="000F794C" w:rsidRDefault="000F794C" w:rsidP="00690307">
            <w:pPr>
              <w:widowControl w:val="0"/>
            </w:pPr>
            <w:r>
              <w:t>C1.0-C1.4, C2.1, C2.2, C2.5, c3.0-C3.6, C4.0-C4.6, C5.0-C5.6, C11.0-C11.6</w:t>
            </w:r>
          </w:p>
          <w:p w:rsidR="000F794C" w:rsidRDefault="000F794C" w:rsidP="00690307"/>
          <w:p w:rsidR="000F794C" w:rsidRDefault="000F794C" w:rsidP="00690307"/>
        </w:tc>
      </w:tr>
    </w:tbl>
    <w:p w:rsidR="000F794C" w:rsidRDefault="000F794C" w:rsidP="000F794C"/>
    <w:p w:rsidR="000F794C" w:rsidRDefault="000F794C" w:rsidP="000F794C">
      <w:r>
        <w:t>Unit 2: Pies and Tarts</w:t>
      </w:r>
    </w:p>
    <w:p w:rsidR="000F794C" w:rsidRDefault="000F794C" w:rsidP="000F794C"/>
    <w:p w:rsidR="000F794C" w:rsidRDefault="000F794C" w:rsidP="000F794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F794C" w:rsidTr="00690307">
        <w:tc>
          <w:tcPr>
            <w:tcW w:w="3120" w:type="dxa"/>
            <w:tcMar>
              <w:top w:w="100" w:type="dxa"/>
              <w:left w:w="100" w:type="dxa"/>
              <w:bottom w:w="100" w:type="dxa"/>
              <w:right w:w="100" w:type="dxa"/>
            </w:tcMar>
          </w:tcPr>
          <w:p w:rsidR="000F794C" w:rsidRDefault="000F794C" w:rsidP="00690307">
            <w:r>
              <w:t xml:space="preserve">Common Core State Standards: </w:t>
            </w:r>
          </w:p>
          <w:p w:rsidR="000F794C" w:rsidRDefault="000F794C" w:rsidP="00690307"/>
          <w:p w:rsidR="000F794C" w:rsidRDefault="000F794C" w:rsidP="00690307">
            <w:r>
              <w:t>English Language Arts</w:t>
            </w:r>
          </w:p>
          <w:p w:rsidR="000F794C" w:rsidRDefault="000F794C" w:rsidP="00690307"/>
          <w:p w:rsidR="000F794C" w:rsidRDefault="000F794C" w:rsidP="00690307">
            <w:r>
              <w:t>Mathematics</w:t>
            </w:r>
          </w:p>
          <w:p w:rsidR="000F794C" w:rsidRDefault="000F794C" w:rsidP="00690307"/>
          <w:p w:rsidR="000F794C" w:rsidRDefault="000F794C" w:rsidP="00690307">
            <w:r>
              <w:t>Science</w:t>
            </w:r>
          </w:p>
          <w:p w:rsidR="000F794C" w:rsidRDefault="000F794C" w:rsidP="00690307"/>
          <w:p w:rsidR="000F794C" w:rsidRDefault="000F794C" w:rsidP="00690307">
            <w:r>
              <w:t>History/Social Science</w:t>
            </w:r>
          </w:p>
        </w:tc>
        <w:tc>
          <w:tcPr>
            <w:tcW w:w="3120" w:type="dxa"/>
            <w:tcMar>
              <w:top w:w="100" w:type="dxa"/>
              <w:left w:w="100" w:type="dxa"/>
              <w:bottom w:w="100" w:type="dxa"/>
              <w:right w:w="100" w:type="dxa"/>
            </w:tcMar>
          </w:tcPr>
          <w:p w:rsidR="000F794C" w:rsidRDefault="000F794C" w:rsidP="00690307">
            <w:r>
              <w:t>Anchor Standards</w:t>
            </w:r>
          </w:p>
          <w:p w:rsidR="000F794C" w:rsidRDefault="000F794C" w:rsidP="00690307">
            <w:r>
              <w:t>1.0-11.0 (Academics, Communications, Career Planning and Management, Technology, Problem Solving and Critical Thinking, Health and Safety, Responsibility and Flexibility, Ethics and Legal Responsibilities, Leadership and Teamwork, Technical Knowledge and Skills, Demonstration and Application)</w:t>
            </w:r>
          </w:p>
        </w:tc>
        <w:tc>
          <w:tcPr>
            <w:tcW w:w="3120" w:type="dxa"/>
            <w:tcMar>
              <w:top w:w="100" w:type="dxa"/>
              <w:left w:w="100" w:type="dxa"/>
              <w:bottom w:w="100" w:type="dxa"/>
              <w:right w:w="100" w:type="dxa"/>
            </w:tcMar>
          </w:tcPr>
          <w:p w:rsidR="000F794C" w:rsidRDefault="000F794C" w:rsidP="00690307">
            <w:r>
              <w:t>Pathway Standards: A1.0-C12.6 (Food Science, Dietetics, and Nutrition/Food Service and Hospitality/Hospitality, Tourism and Recreation)</w:t>
            </w:r>
          </w:p>
        </w:tc>
      </w:tr>
      <w:tr w:rsidR="000F794C" w:rsidTr="00690307">
        <w:tc>
          <w:tcPr>
            <w:tcW w:w="3120" w:type="dxa"/>
            <w:tcMar>
              <w:top w:w="100" w:type="dxa"/>
              <w:left w:w="100" w:type="dxa"/>
              <w:bottom w:w="100" w:type="dxa"/>
              <w:right w:w="100" w:type="dxa"/>
            </w:tcMar>
          </w:tcPr>
          <w:p w:rsidR="000F794C" w:rsidRDefault="000F794C" w:rsidP="00690307">
            <w:r>
              <w:t>Unit 2: Pies and Tarts</w:t>
            </w:r>
          </w:p>
          <w:p w:rsidR="000F794C" w:rsidRDefault="000F794C" w:rsidP="00690307"/>
          <w:p w:rsidR="000F794C" w:rsidRDefault="000F794C" w:rsidP="00690307">
            <w:r>
              <w:t>LS 11-12.6</w:t>
            </w:r>
          </w:p>
          <w:p w:rsidR="000F794C" w:rsidRDefault="000F794C" w:rsidP="00690307"/>
          <w:p w:rsidR="000F794C" w:rsidRDefault="000F794C" w:rsidP="00690307">
            <w:r>
              <w:t>RSIT 11-12.7</w:t>
            </w:r>
          </w:p>
          <w:p w:rsidR="000F794C" w:rsidRDefault="000F794C" w:rsidP="00690307"/>
          <w:p w:rsidR="000F794C" w:rsidRDefault="000F794C" w:rsidP="00690307">
            <w:r>
              <w:t>RSLT 11-12.2, 12.3, 12.4, 12.7, 12.8</w:t>
            </w:r>
          </w:p>
          <w:p w:rsidR="000F794C" w:rsidRDefault="000F794C" w:rsidP="00690307"/>
          <w:p w:rsidR="000F794C" w:rsidRDefault="000F794C" w:rsidP="00690307">
            <w:r>
              <w:lastRenderedPageBreak/>
              <w:t>WS 11-12.1-12.2, 12.3, 12.4, 12.5, 12.6, 12.8, 12.9</w:t>
            </w:r>
          </w:p>
          <w:p w:rsidR="000F794C" w:rsidRDefault="000F794C" w:rsidP="00690307"/>
          <w:p w:rsidR="000F794C" w:rsidRDefault="000F794C" w:rsidP="00690307">
            <w:r>
              <w:t>WHSST 11 12.1-12.4, 12.8, 12.9</w:t>
            </w:r>
          </w:p>
          <w:p w:rsidR="000F794C" w:rsidRDefault="000F794C" w:rsidP="00690307"/>
          <w:p w:rsidR="000F794C" w:rsidRDefault="000F794C" w:rsidP="00690307">
            <w:r>
              <w:t>G-CO 12</w:t>
            </w:r>
          </w:p>
          <w:p w:rsidR="000F794C" w:rsidRDefault="000F794C" w:rsidP="00690307"/>
          <w:p w:rsidR="000F794C" w:rsidRDefault="000F794C" w:rsidP="00690307">
            <w:r>
              <w:t>G-MG 1, 2, 3</w:t>
            </w:r>
          </w:p>
          <w:p w:rsidR="000F794C" w:rsidRDefault="000F794C" w:rsidP="00690307"/>
          <w:p w:rsidR="000F794C" w:rsidRDefault="000F794C" w:rsidP="00690307">
            <w:r>
              <w:t>N-Q 1, 2, 3</w:t>
            </w:r>
          </w:p>
          <w:p w:rsidR="000F794C" w:rsidRDefault="000F794C" w:rsidP="00690307">
            <w:r>
              <w:t>S-CP 5</w:t>
            </w:r>
          </w:p>
          <w:p w:rsidR="000F794C" w:rsidRDefault="000F794C" w:rsidP="00690307">
            <w:r>
              <w:t>S-MD 5 (a, b)</w:t>
            </w:r>
          </w:p>
          <w:p w:rsidR="000F794C" w:rsidRDefault="000F794C" w:rsidP="00690307"/>
          <w:p w:rsidR="000F794C" w:rsidRDefault="000F794C" w:rsidP="00690307">
            <w:r>
              <w:t>SEP 1-8</w:t>
            </w:r>
          </w:p>
          <w:p w:rsidR="000F794C" w:rsidRDefault="000F794C" w:rsidP="00690307"/>
          <w:p w:rsidR="000F794C" w:rsidRDefault="000F794C" w:rsidP="00690307">
            <w:r>
              <w:t>CC 1, 3, 6, 7</w:t>
            </w:r>
          </w:p>
          <w:p w:rsidR="000F794C" w:rsidRDefault="000F794C" w:rsidP="00690307"/>
          <w:p w:rsidR="000F794C" w:rsidRDefault="000F794C" w:rsidP="00690307">
            <w:r>
              <w:t>PS1.B, PS3.A, B, C</w:t>
            </w:r>
          </w:p>
          <w:p w:rsidR="000F794C" w:rsidRDefault="000F794C" w:rsidP="00690307"/>
          <w:p w:rsidR="000F794C" w:rsidRDefault="000F794C" w:rsidP="00690307">
            <w:r>
              <w:t>LS1.A, B</w:t>
            </w:r>
          </w:p>
          <w:p w:rsidR="000F794C" w:rsidRDefault="000F794C" w:rsidP="00690307"/>
          <w:p w:rsidR="000F794C" w:rsidRDefault="000F794C" w:rsidP="00690307">
            <w:r>
              <w:t>ESS3.A, ESS3.B</w:t>
            </w:r>
          </w:p>
          <w:p w:rsidR="000F794C" w:rsidRDefault="000F794C" w:rsidP="00690307"/>
          <w:p w:rsidR="000F794C" w:rsidRDefault="000F794C" w:rsidP="00690307">
            <w:r>
              <w:t>AD 12.3.1</w:t>
            </w:r>
          </w:p>
          <w:p w:rsidR="000F794C" w:rsidRDefault="000F794C" w:rsidP="00690307"/>
          <w:p w:rsidR="000F794C" w:rsidRDefault="000F794C" w:rsidP="00690307">
            <w:r>
              <w:t>PE 12.1, 12.1.1, 12.1.2, 12.2.2, 12.2.4, 12.2.5, 12.2.6, 12.2.7, 12.2.10, 12.4, 12.4.2, 12.4.3, 12.6.3</w:t>
            </w:r>
          </w:p>
          <w:p w:rsidR="000F794C" w:rsidRDefault="000F794C" w:rsidP="00690307"/>
          <w:p w:rsidR="000F794C" w:rsidRDefault="000F794C" w:rsidP="00690307">
            <w:r>
              <w:t>US 11.2.2, 11.2.5, 11.5.7, 11.8.2, 11.8.6,11.8.7, 11.11.13</w:t>
            </w:r>
          </w:p>
          <w:p w:rsidR="000F794C" w:rsidRDefault="000F794C" w:rsidP="00690307"/>
          <w:p w:rsidR="000F794C" w:rsidRDefault="000F794C" w:rsidP="00690307">
            <w:r>
              <w:t>CSR 2, 4</w:t>
            </w:r>
          </w:p>
        </w:tc>
        <w:tc>
          <w:tcPr>
            <w:tcW w:w="3120" w:type="dxa"/>
            <w:tcMar>
              <w:top w:w="100" w:type="dxa"/>
              <w:left w:w="100" w:type="dxa"/>
              <w:bottom w:w="100" w:type="dxa"/>
              <w:right w:w="100" w:type="dxa"/>
            </w:tcMar>
          </w:tcPr>
          <w:p w:rsidR="000F794C" w:rsidRDefault="000F794C" w:rsidP="00690307">
            <w:r>
              <w:lastRenderedPageBreak/>
              <w:t>Unit 2: Pies and Tarts</w:t>
            </w:r>
          </w:p>
          <w:p w:rsidR="000F794C" w:rsidRDefault="000F794C" w:rsidP="00690307"/>
          <w:p w:rsidR="000F794C" w:rsidRDefault="000F794C" w:rsidP="00690307">
            <w:r>
              <w:t>2.1-2.6, 3.1-3.3, 3.5-3.8, 4.1-4.5, 5.1-5.4, 6.1-6.7, 7.1-7.7, 8.1-8.7, 9.1-9.7, 10.1-10.7, 11.1-11.5</w:t>
            </w:r>
          </w:p>
        </w:tc>
        <w:tc>
          <w:tcPr>
            <w:tcW w:w="3120" w:type="dxa"/>
            <w:tcMar>
              <w:top w:w="100" w:type="dxa"/>
              <w:left w:w="100" w:type="dxa"/>
              <w:bottom w:w="100" w:type="dxa"/>
              <w:right w:w="100" w:type="dxa"/>
            </w:tcMar>
          </w:tcPr>
          <w:p w:rsidR="000F794C" w:rsidRDefault="000F794C" w:rsidP="00690307">
            <w:r>
              <w:t>Unit 2: Pies and Tarts</w:t>
            </w:r>
          </w:p>
          <w:p w:rsidR="000F794C" w:rsidRDefault="000F794C" w:rsidP="00690307"/>
          <w:p w:rsidR="000F794C" w:rsidRDefault="000F794C" w:rsidP="00690307">
            <w:r>
              <w:t>A1.0, A1.3, A2.0, A2.2, A2.3, A3.0, A3.1, A3.2, A3.3, A8.0, A8.1, A8.2, A8.3, A9.0, A9.2, A9.3, A9.4, A9.5, A10.0,</w:t>
            </w:r>
          </w:p>
          <w:p w:rsidR="000F794C" w:rsidRDefault="000F794C" w:rsidP="00690307">
            <w:r>
              <w:t>A10.2, A10.5</w:t>
            </w:r>
          </w:p>
          <w:p w:rsidR="000F794C" w:rsidRDefault="000F794C" w:rsidP="00690307"/>
          <w:p w:rsidR="000F794C" w:rsidRDefault="000F794C" w:rsidP="00690307">
            <w:r>
              <w:lastRenderedPageBreak/>
              <w:t>B1.0, B1.1, B1.3, B1.4, B2.0-B2.4, B3.2-B3.6, B4.0-B4.5, B5.0-B5.4, B5.6, B6.0-B6.7, B7.0-B7.6, B8.0-B8.5, B9.2, B9.4, B11.0, B11.2, B11.3, B11.6, B12.0-B12.3</w:t>
            </w:r>
          </w:p>
          <w:p w:rsidR="000F794C" w:rsidRDefault="000F794C" w:rsidP="00690307">
            <w:pPr>
              <w:widowControl w:val="0"/>
            </w:pPr>
          </w:p>
          <w:p w:rsidR="000F794C" w:rsidRDefault="000F794C" w:rsidP="00690307">
            <w:pPr>
              <w:widowControl w:val="0"/>
            </w:pPr>
            <w:r>
              <w:t>C1.0-C1.4, C2.1, C2.2, C2.5, c3.0-C3.6, C4.0-C4.6, C5.0-C5.6, C11.0-C11.6</w:t>
            </w:r>
          </w:p>
          <w:p w:rsidR="000F794C" w:rsidRDefault="000F794C" w:rsidP="00690307"/>
          <w:p w:rsidR="000F794C" w:rsidRDefault="000F794C" w:rsidP="00690307"/>
          <w:p w:rsidR="000F794C" w:rsidRDefault="000F794C" w:rsidP="00690307"/>
        </w:tc>
      </w:tr>
    </w:tbl>
    <w:p w:rsidR="000F794C" w:rsidRDefault="000F794C" w:rsidP="000F794C"/>
    <w:p w:rsidR="000F794C" w:rsidRDefault="000F794C" w:rsidP="000F794C">
      <w:r>
        <w:t>Unit 3: Dessert Presentation</w:t>
      </w:r>
    </w:p>
    <w:p w:rsidR="000F794C" w:rsidRDefault="000F794C" w:rsidP="000F794C"/>
    <w:p w:rsidR="000F794C" w:rsidRDefault="000F794C" w:rsidP="000F794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F794C" w:rsidTr="00690307">
        <w:tc>
          <w:tcPr>
            <w:tcW w:w="3120" w:type="dxa"/>
            <w:tcMar>
              <w:top w:w="100" w:type="dxa"/>
              <w:left w:w="100" w:type="dxa"/>
              <w:bottom w:w="100" w:type="dxa"/>
              <w:right w:w="100" w:type="dxa"/>
            </w:tcMar>
          </w:tcPr>
          <w:p w:rsidR="000F794C" w:rsidRDefault="000F794C" w:rsidP="00690307">
            <w:r>
              <w:t xml:space="preserve">Common Core State Standards: </w:t>
            </w:r>
          </w:p>
          <w:p w:rsidR="000F794C" w:rsidRDefault="000F794C" w:rsidP="00690307"/>
          <w:p w:rsidR="000F794C" w:rsidRDefault="000F794C" w:rsidP="00690307">
            <w:r>
              <w:t>English Language Arts</w:t>
            </w:r>
          </w:p>
          <w:p w:rsidR="000F794C" w:rsidRDefault="000F794C" w:rsidP="00690307"/>
          <w:p w:rsidR="000F794C" w:rsidRDefault="000F794C" w:rsidP="00690307">
            <w:r>
              <w:t>Mathematics</w:t>
            </w:r>
          </w:p>
          <w:p w:rsidR="000F794C" w:rsidRDefault="000F794C" w:rsidP="00690307"/>
          <w:p w:rsidR="000F794C" w:rsidRDefault="000F794C" w:rsidP="00690307">
            <w:r>
              <w:t>Science</w:t>
            </w:r>
          </w:p>
          <w:p w:rsidR="000F794C" w:rsidRDefault="000F794C" w:rsidP="00690307"/>
          <w:p w:rsidR="000F794C" w:rsidRDefault="000F794C" w:rsidP="00690307">
            <w:r>
              <w:t>History/Social Science</w:t>
            </w:r>
          </w:p>
        </w:tc>
        <w:tc>
          <w:tcPr>
            <w:tcW w:w="3120" w:type="dxa"/>
            <w:tcMar>
              <w:top w:w="100" w:type="dxa"/>
              <w:left w:w="100" w:type="dxa"/>
              <w:bottom w:w="100" w:type="dxa"/>
              <w:right w:w="100" w:type="dxa"/>
            </w:tcMar>
          </w:tcPr>
          <w:p w:rsidR="000F794C" w:rsidRDefault="000F794C" w:rsidP="00690307">
            <w:r>
              <w:lastRenderedPageBreak/>
              <w:t>Anchor Standards</w:t>
            </w:r>
          </w:p>
          <w:p w:rsidR="000F794C" w:rsidRDefault="000F794C" w:rsidP="00690307">
            <w:r>
              <w:t xml:space="preserve">1.0-11.0 (Academics, Communications, Career Planning and Management, Technology, Problem Solving and Critical Thinking, Health and Safety, Responsibility and Flexibility, Ethics and </w:t>
            </w:r>
            <w:r>
              <w:lastRenderedPageBreak/>
              <w:t>Legal Responsibilities, Leadership and Teamwork, Technical Knowledge and Skills, Demonstration and Application)</w:t>
            </w:r>
          </w:p>
        </w:tc>
        <w:tc>
          <w:tcPr>
            <w:tcW w:w="3120" w:type="dxa"/>
            <w:tcMar>
              <w:top w:w="100" w:type="dxa"/>
              <w:left w:w="100" w:type="dxa"/>
              <w:bottom w:w="100" w:type="dxa"/>
              <w:right w:w="100" w:type="dxa"/>
            </w:tcMar>
          </w:tcPr>
          <w:p w:rsidR="000F794C" w:rsidRDefault="000F794C" w:rsidP="00690307">
            <w:r>
              <w:lastRenderedPageBreak/>
              <w:t>Pathway Standards: A1.0-C12.6 (Food Science, Dietetics, and Nutrition/Food Service and Hospitality/Hospitality, Tourism and Recreation)</w:t>
            </w:r>
          </w:p>
        </w:tc>
      </w:tr>
      <w:tr w:rsidR="000F794C" w:rsidTr="00690307">
        <w:tc>
          <w:tcPr>
            <w:tcW w:w="3120" w:type="dxa"/>
            <w:tcMar>
              <w:top w:w="100" w:type="dxa"/>
              <w:left w:w="100" w:type="dxa"/>
              <w:bottom w:w="100" w:type="dxa"/>
              <w:right w:w="100" w:type="dxa"/>
            </w:tcMar>
          </w:tcPr>
          <w:p w:rsidR="000F794C" w:rsidRDefault="000F794C" w:rsidP="00690307">
            <w:r>
              <w:lastRenderedPageBreak/>
              <w:t>Unit 3: Dessert Presentation</w:t>
            </w:r>
          </w:p>
          <w:p w:rsidR="000F794C" w:rsidRDefault="000F794C" w:rsidP="00690307"/>
          <w:p w:rsidR="000F794C" w:rsidRDefault="000F794C" w:rsidP="00690307">
            <w:r>
              <w:t>LS 11-12.6</w:t>
            </w:r>
          </w:p>
          <w:p w:rsidR="000F794C" w:rsidRDefault="000F794C" w:rsidP="00690307"/>
          <w:p w:rsidR="000F794C" w:rsidRDefault="000F794C" w:rsidP="00690307">
            <w:r>
              <w:t>RSIT 11-12.7</w:t>
            </w:r>
          </w:p>
          <w:p w:rsidR="000F794C" w:rsidRDefault="000F794C" w:rsidP="00690307"/>
          <w:p w:rsidR="000F794C" w:rsidRDefault="000F794C" w:rsidP="00690307">
            <w:r>
              <w:t>RSLT 11-12.2, 12.3, 12.4, 12.7, 12.8</w:t>
            </w:r>
          </w:p>
          <w:p w:rsidR="000F794C" w:rsidRDefault="000F794C" w:rsidP="00690307"/>
          <w:p w:rsidR="000F794C" w:rsidRDefault="000F794C" w:rsidP="00690307">
            <w:r>
              <w:t>WS 11-12.1-12.2, 12.3, 12.4, 12.5, 12.6, 12.8, 12.9</w:t>
            </w:r>
          </w:p>
          <w:p w:rsidR="000F794C" w:rsidRDefault="000F794C" w:rsidP="00690307"/>
          <w:p w:rsidR="000F794C" w:rsidRDefault="000F794C" w:rsidP="00690307">
            <w:r>
              <w:t>WHSST 11 12.1-12.4, 12.8, 12.9</w:t>
            </w:r>
          </w:p>
          <w:p w:rsidR="000F794C" w:rsidRDefault="000F794C" w:rsidP="00690307"/>
          <w:p w:rsidR="000F794C" w:rsidRDefault="000F794C" w:rsidP="00690307">
            <w:r>
              <w:t>G-CO 12</w:t>
            </w:r>
          </w:p>
          <w:p w:rsidR="000F794C" w:rsidRDefault="000F794C" w:rsidP="00690307"/>
          <w:p w:rsidR="000F794C" w:rsidRDefault="000F794C" w:rsidP="00690307">
            <w:r>
              <w:t>G-MG 1, 2, 3</w:t>
            </w:r>
          </w:p>
          <w:p w:rsidR="000F794C" w:rsidRDefault="000F794C" w:rsidP="00690307"/>
          <w:p w:rsidR="000F794C" w:rsidRDefault="000F794C" w:rsidP="00690307">
            <w:r>
              <w:t>N-Q 1, 2, 3</w:t>
            </w:r>
          </w:p>
          <w:p w:rsidR="000F794C" w:rsidRDefault="000F794C" w:rsidP="00690307"/>
          <w:p w:rsidR="000F794C" w:rsidRDefault="000F794C" w:rsidP="00690307">
            <w:r>
              <w:t>S-CP 5</w:t>
            </w:r>
          </w:p>
          <w:p w:rsidR="000F794C" w:rsidRDefault="000F794C" w:rsidP="00690307">
            <w:r>
              <w:t>S-MD 5 (a, b)</w:t>
            </w:r>
          </w:p>
          <w:p w:rsidR="000F794C" w:rsidRDefault="000F794C" w:rsidP="00690307">
            <w:pPr>
              <w:widowControl w:val="0"/>
            </w:pPr>
          </w:p>
          <w:p w:rsidR="000F794C" w:rsidRDefault="000F794C" w:rsidP="00690307">
            <w:r>
              <w:t>SEP 1-8</w:t>
            </w:r>
          </w:p>
          <w:p w:rsidR="000F794C" w:rsidRDefault="000F794C" w:rsidP="00690307"/>
          <w:p w:rsidR="000F794C" w:rsidRDefault="000F794C" w:rsidP="00690307">
            <w:r>
              <w:t>CC 1, 3, 6, 7</w:t>
            </w:r>
          </w:p>
          <w:p w:rsidR="000F794C" w:rsidRDefault="000F794C" w:rsidP="00690307"/>
          <w:p w:rsidR="000F794C" w:rsidRDefault="000F794C" w:rsidP="00690307">
            <w:r>
              <w:t>PS1.B, PS3.A, B, C</w:t>
            </w:r>
          </w:p>
          <w:p w:rsidR="000F794C" w:rsidRDefault="000F794C" w:rsidP="00690307"/>
          <w:p w:rsidR="000F794C" w:rsidRDefault="000F794C" w:rsidP="00690307">
            <w:r>
              <w:t>LS1.A, B</w:t>
            </w:r>
          </w:p>
          <w:p w:rsidR="000F794C" w:rsidRDefault="000F794C" w:rsidP="00690307"/>
          <w:p w:rsidR="000F794C" w:rsidRDefault="000F794C" w:rsidP="00690307">
            <w:r>
              <w:t>ESS3.A, ESS3.B</w:t>
            </w:r>
          </w:p>
          <w:p w:rsidR="000F794C" w:rsidRDefault="000F794C" w:rsidP="00690307"/>
          <w:p w:rsidR="000F794C" w:rsidRDefault="000F794C" w:rsidP="00690307">
            <w:r>
              <w:t>AD 12.3.1</w:t>
            </w:r>
          </w:p>
          <w:p w:rsidR="000F794C" w:rsidRDefault="000F794C" w:rsidP="00690307"/>
          <w:p w:rsidR="000F794C" w:rsidRDefault="000F794C" w:rsidP="00690307">
            <w:r>
              <w:t>PE 12.1, 12.1.1, 12.1.2, 12.2.2, 12.2.4, 12.2.5, 12.2.6, 12.2.7, 12.2.10, 12.4, 12.4.2, 12.4.3, 12.6.3</w:t>
            </w:r>
          </w:p>
          <w:p w:rsidR="000F794C" w:rsidRDefault="000F794C" w:rsidP="00690307"/>
          <w:p w:rsidR="000F794C" w:rsidRDefault="000F794C" w:rsidP="00690307">
            <w:r>
              <w:lastRenderedPageBreak/>
              <w:t>US 11.2.2, 11.2.5, 11.5.7, 11.8.2, 11.8.6,11.8.7, 11.11.13</w:t>
            </w:r>
          </w:p>
          <w:p w:rsidR="000F794C" w:rsidRDefault="000F794C" w:rsidP="00690307"/>
          <w:p w:rsidR="000F794C" w:rsidRDefault="000F794C" w:rsidP="00690307">
            <w:r>
              <w:t>WH 10.3.5.</w:t>
            </w:r>
          </w:p>
          <w:p w:rsidR="000F794C" w:rsidRDefault="000F794C" w:rsidP="00690307"/>
          <w:p w:rsidR="000F794C" w:rsidRDefault="000F794C" w:rsidP="00690307">
            <w:r>
              <w:t>CSR 2, 3, 4</w:t>
            </w:r>
          </w:p>
        </w:tc>
        <w:tc>
          <w:tcPr>
            <w:tcW w:w="3120" w:type="dxa"/>
            <w:tcMar>
              <w:top w:w="100" w:type="dxa"/>
              <w:left w:w="100" w:type="dxa"/>
              <w:bottom w:w="100" w:type="dxa"/>
              <w:right w:w="100" w:type="dxa"/>
            </w:tcMar>
          </w:tcPr>
          <w:p w:rsidR="000F794C" w:rsidRDefault="000F794C" w:rsidP="00690307">
            <w:r>
              <w:lastRenderedPageBreak/>
              <w:t>Unit 3: Dessert Presentation</w:t>
            </w:r>
          </w:p>
          <w:p w:rsidR="000F794C" w:rsidRDefault="000F794C" w:rsidP="00690307">
            <w:pPr>
              <w:widowControl w:val="0"/>
            </w:pPr>
          </w:p>
          <w:p w:rsidR="000F794C" w:rsidRDefault="000F794C" w:rsidP="00690307">
            <w:pPr>
              <w:widowControl w:val="0"/>
            </w:pPr>
            <w:r>
              <w:t>2.1, 2.2, 2.3, 2,5</w:t>
            </w:r>
          </w:p>
          <w:p w:rsidR="000F794C" w:rsidRDefault="000F794C" w:rsidP="00690307">
            <w:pPr>
              <w:widowControl w:val="0"/>
            </w:pPr>
            <w:r>
              <w:t>3.1-3.9, 4.1-4.3, 4.5, 5.1-5.4, 6.1-6.7, 7.1-7.7, 8.1-8.7, 9.1-9.7, 10.1-10.7, 10.8, 10.9, 10.11, 10.13, 10.14, 11.1-11.5</w:t>
            </w:r>
          </w:p>
        </w:tc>
        <w:tc>
          <w:tcPr>
            <w:tcW w:w="3120" w:type="dxa"/>
            <w:tcMar>
              <w:top w:w="100" w:type="dxa"/>
              <w:left w:w="100" w:type="dxa"/>
              <w:bottom w:w="100" w:type="dxa"/>
              <w:right w:w="100" w:type="dxa"/>
            </w:tcMar>
          </w:tcPr>
          <w:p w:rsidR="000F794C" w:rsidRDefault="000F794C" w:rsidP="00690307">
            <w:r>
              <w:t>Unit 3: Dessert Presentation</w:t>
            </w:r>
          </w:p>
          <w:p w:rsidR="000F794C" w:rsidRDefault="000F794C" w:rsidP="00690307"/>
          <w:p w:rsidR="000F794C" w:rsidRDefault="000F794C" w:rsidP="00690307">
            <w:r>
              <w:t>A1.0, A1.3, A2.0, A2.2, A2.3, A3.0, A3.1, A3.2, A3.3, A8.0, A8.1, A8.2, A8.3, A9.0, A9.2, A9.3, A9.4, A9.5, A10.0, A10.1, A10.2, A10.5</w:t>
            </w:r>
          </w:p>
          <w:p w:rsidR="000F794C" w:rsidRDefault="000F794C" w:rsidP="00690307"/>
          <w:p w:rsidR="000F794C" w:rsidRDefault="000F794C" w:rsidP="00690307">
            <w:r>
              <w:t>B1.0, B1.1, B1.3, B1.4, B2.0-B2.4, B3.2-B3.6, B4.0-B4.5, B5.0-B5.4, B5.6, B6.0-B6.7, B7.0-B7.6, B8.0-B8.5, B9.2, B9.4, B11.0, B11.2, B11.3, B11.6, B12.0-B12.6</w:t>
            </w:r>
          </w:p>
          <w:p w:rsidR="000F794C" w:rsidRDefault="000F794C" w:rsidP="00690307"/>
          <w:p w:rsidR="000F794C" w:rsidRDefault="000F794C" w:rsidP="00690307">
            <w:r>
              <w:t xml:space="preserve"> C1.1, C1.2, C1.4, C2.0, C3.0, C4.0, C5.0, C7.4, C11.0</w:t>
            </w:r>
          </w:p>
          <w:p w:rsidR="000F794C" w:rsidRDefault="000F794C" w:rsidP="00690307">
            <w:pPr>
              <w:widowControl w:val="0"/>
            </w:pPr>
          </w:p>
          <w:p w:rsidR="000F794C" w:rsidRDefault="000F794C" w:rsidP="00690307"/>
        </w:tc>
      </w:tr>
    </w:tbl>
    <w:p w:rsidR="000F794C" w:rsidRDefault="000F794C" w:rsidP="000F794C"/>
    <w:p w:rsidR="000F794C" w:rsidRDefault="000F794C" w:rsidP="000F794C">
      <w:r>
        <w:t>Unit 4: Cakes and Icings</w:t>
      </w:r>
    </w:p>
    <w:p w:rsidR="000F794C" w:rsidRDefault="000F794C" w:rsidP="000F794C"/>
    <w:p w:rsidR="000F794C" w:rsidRDefault="000F794C" w:rsidP="000F794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F794C" w:rsidTr="00690307">
        <w:tc>
          <w:tcPr>
            <w:tcW w:w="3120" w:type="dxa"/>
            <w:tcMar>
              <w:top w:w="100" w:type="dxa"/>
              <w:left w:w="100" w:type="dxa"/>
              <w:bottom w:w="100" w:type="dxa"/>
              <w:right w:w="100" w:type="dxa"/>
            </w:tcMar>
          </w:tcPr>
          <w:p w:rsidR="000F794C" w:rsidRDefault="000F794C" w:rsidP="00690307">
            <w:r>
              <w:t xml:space="preserve">Common Core State Standards: </w:t>
            </w:r>
          </w:p>
          <w:p w:rsidR="000F794C" w:rsidRDefault="000F794C" w:rsidP="00690307"/>
          <w:p w:rsidR="000F794C" w:rsidRDefault="000F794C" w:rsidP="00690307">
            <w:r>
              <w:t>English Language Arts</w:t>
            </w:r>
          </w:p>
          <w:p w:rsidR="000F794C" w:rsidRDefault="000F794C" w:rsidP="00690307"/>
          <w:p w:rsidR="000F794C" w:rsidRDefault="000F794C" w:rsidP="00690307">
            <w:r>
              <w:t>Mathematics</w:t>
            </w:r>
          </w:p>
          <w:p w:rsidR="000F794C" w:rsidRDefault="000F794C" w:rsidP="00690307"/>
          <w:p w:rsidR="000F794C" w:rsidRDefault="000F794C" w:rsidP="00690307">
            <w:r>
              <w:t>Science</w:t>
            </w:r>
          </w:p>
          <w:p w:rsidR="000F794C" w:rsidRDefault="000F794C" w:rsidP="00690307"/>
          <w:p w:rsidR="000F794C" w:rsidRDefault="000F794C" w:rsidP="00690307">
            <w:r>
              <w:t>History/Social Science</w:t>
            </w:r>
          </w:p>
        </w:tc>
        <w:tc>
          <w:tcPr>
            <w:tcW w:w="3120" w:type="dxa"/>
            <w:tcMar>
              <w:top w:w="100" w:type="dxa"/>
              <w:left w:w="100" w:type="dxa"/>
              <w:bottom w:w="100" w:type="dxa"/>
              <w:right w:w="100" w:type="dxa"/>
            </w:tcMar>
          </w:tcPr>
          <w:p w:rsidR="000F794C" w:rsidRDefault="000F794C" w:rsidP="00690307">
            <w:r>
              <w:t>Anchor Standards</w:t>
            </w:r>
          </w:p>
          <w:p w:rsidR="000F794C" w:rsidRDefault="000F794C" w:rsidP="00690307">
            <w:r>
              <w:t>1.0-11.0 (Academics, Communications, Career Planning and Management, Technology, Problem Solving and Critical Thinking, Health and Safety, Responsibility and Flexibility, Ethics and Legal Responsibilities, Leadership and Teamwork, Technical Knowledge and Skills, Demonstration and Application)</w:t>
            </w:r>
          </w:p>
        </w:tc>
        <w:tc>
          <w:tcPr>
            <w:tcW w:w="3120" w:type="dxa"/>
            <w:tcMar>
              <w:top w:w="100" w:type="dxa"/>
              <w:left w:w="100" w:type="dxa"/>
              <w:bottom w:w="100" w:type="dxa"/>
              <w:right w:w="100" w:type="dxa"/>
            </w:tcMar>
          </w:tcPr>
          <w:p w:rsidR="000F794C" w:rsidRDefault="000F794C" w:rsidP="00690307">
            <w:r>
              <w:t>Pathway Standards: A1.0-C12.6 (Food Science, Dietetics, and Nutrition/Food Service and Hospitality/Hospitality, Tourism and Recreation)</w:t>
            </w:r>
          </w:p>
        </w:tc>
      </w:tr>
      <w:tr w:rsidR="000F794C" w:rsidTr="00690307">
        <w:tc>
          <w:tcPr>
            <w:tcW w:w="3120" w:type="dxa"/>
            <w:tcMar>
              <w:top w:w="100" w:type="dxa"/>
              <w:left w:w="100" w:type="dxa"/>
              <w:bottom w:w="100" w:type="dxa"/>
              <w:right w:w="100" w:type="dxa"/>
            </w:tcMar>
          </w:tcPr>
          <w:p w:rsidR="000F794C" w:rsidRDefault="000F794C" w:rsidP="00690307">
            <w:r>
              <w:t>Unit 4: Cakes and Icings</w:t>
            </w:r>
          </w:p>
          <w:p w:rsidR="000F794C" w:rsidRDefault="000F794C" w:rsidP="00690307"/>
          <w:p w:rsidR="000F794C" w:rsidRDefault="000F794C" w:rsidP="00690307">
            <w:r>
              <w:t>LS 11-12.6</w:t>
            </w:r>
          </w:p>
          <w:p w:rsidR="000F794C" w:rsidRDefault="000F794C" w:rsidP="00690307"/>
          <w:p w:rsidR="000F794C" w:rsidRDefault="000F794C" w:rsidP="00690307">
            <w:r>
              <w:t>RSIT 11-12.7</w:t>
            </w:r>
          </w:p>
          <w:p w:rsidR="000F794C" w:rsidRDefault="000F794C" w:rsidP="00690307"/>
          <w:p w:rsidR="000F794C" w:rsidRDefault="000F794C" w:rsidP="00690307">
            <w:r>
              <w:t>RSLT 11-12.2, 12.3, 12.4, 12.7, 12.8</w:t>
            </w:r>
          </w:p>
          <w:p w:rsidR="000F794C" w:rsidRDefault="000F794C" w:rsidP="00690307"/>
          <w:p w:rsidR="000F794C" w:rsidRDefault="000F794C" w:rsidP="00690307">
            <w:r>
              <w:t>WS 11-12.1-12.2, 12.3, 12.4, 12.5, 12.6, 12.8, 12.9</w:t>
            </w:r>
          </w:p>
          <w:p w:rsidR="000F794C" w:rsidRDefault="000F794C" w:rsidP="00690307"/>
          <w:p w:rsidR="000F794C" w:rsidRDefault="000F794C" w:rsidP="00690307">
            <w:r>
              <w:t>WHSST 11 12.1-12.4, 12.8, 12.9</w:t>
            </w:r>
          </w:p>
          <w:p w:rsidR="000F794C" w:rsidRDefault="000F794C" w:rsidP="00690307"/>
          <w:p w:rsidR="000F794C" w:rsidRDefault="000F794C" w:rsidP="00690307">
            <w:r>
              <w:t>G-CO 12</w:t>
            </w:r>
          </w:p>
          <w:p w:rsidR="000F794C" w:rsidRDefault="000F794C" w:rsidP="00690307"/>
          <w:p w:rsidR="000F794C" w:rsidRDefault="000F794C" w:rsidP="00690307">
            <w:r>
              <w:t>G-MG 1, 2, 3</w:t>
            </w:r>
          </w:p>
          <w:p w:rsidR="000F794C" w:rsidRDefault="000F794C" w:rsidP="00690307"/>
          <w:p w:rsidR="000F794C" w:rsidRDefault="000F794C" w:rsidP="00690307">
            <w:r>
              <w:t>N-Q 1, 2, 3</w:t>
            </w:r>
          </w:p>
          <w:p w:rsidR="000F794C" w:rsidRDefault="000F794C" w:rsidP="00690307"/>
          <w:p w:rsidR="000F794C" w:rsidRDefault="000F794C" w:rsidP="00690307">
            <w:r>
              <w:t>S-CP 5</w:t>
            </w:r>
          </w:p>
          <w:p w:rsidR="000F794C" w:rsidRDefault="000F794C" w:rsidP="00690307">
            <w:r>
              <w:t>S-MD 5 (a, b)</w:t>
            </w:r>
          </w:p>
          <w:p w:rsidR="000F794C" w:rsidRDefault="000F794C" w:rsidP="00690307">
            <w:pPr>
              <w:widowControl w:val="0"/>
            </w:pPr>
          </w:p>
          <w:p w:rsidR="000F794C" w:rsidRDefault="000F794C" w:rsidP="00690307">
            <w:r>
              <w:t>SEP 1-8</w:t>
            </w:r>
          </w:p>
          <w:p w:rsidR="000F794C" w:rsidRDefault="000F794C" w:rsidP="00690307"/>
          <w:p w:rsidR="000F794C" w:rsidRDefault="000F794C" w:rsidP="00690307">
            <w:r>
              <w:t>CC 1, 3, 6, 7</w:t>
            </w:r>
          </w:p>
          <w:p w:rsidR="000F794C" w:rsidRDefault="000F794C" w:rsidP="00690307"/>
          <w:p w:rsidR="000F794C" w:rsidRDefault="000F794C" w:rsidP="00690307">
            <w:r>
              <w:t>PS1.B, PS3.A, B, C</w:t>
            </w:r>
          </w:p>
          <w:p w:rsidR="000F794C" w:rsidRDefault="000F794C" w:rsidP="00690307"/>
          <w:p w:rsidR="000F794C" w:rsidRDefault="000F794C" w:rsidP="00690307">
            <w:r>
              <w:t>LS1.A, B</w:t>
            </w:r>
          </w:p>
          <w:p w:rsidR="000F794C" w:rsidRDefault="000F794C" w:rsidP="00690307"/>
          <w:p w:rsidR="000F794C" w:rsidRDefault="000F794C" w:rsidP="00690307">
            <w:r>
              <w:t>ESS3.A, ESS3.B</w:t>
            </w:r>
          </w:p>
          <w:p w:rsidR="000F794C" w:rsidRDefault="000F794C" w:rsidP="00690307"/>
          <w:p w:rsidR="000F794C" w:rsidRDefault="000F794C" w:rsidP="00690307">
            <w:r>
              <w:t>AD 12.3.1</w:t>
            </w:r>
          </w:p>
          <w:p w:rsidR="000F794C" w:rsidRDefault="000F794C" w:rsidP="00690307"/>
          <w:p w:rsidR="000F794C" w:rsidRDefault="000F794C" w:rsidP="00690307">
            <w:r>
              <w:t>PE 12.1, 12.1.1, 12.1.2, 12.2.2, 12.2.4, 12.2.5, 12.2.6, 12.2.7, 12.2.10, 12.4, 12.4.2, 12.4.3, 12.6.3</w:t>
            </w:r>
          </w:p>
          <w:p w:rsidR="000F794C" w:rsidRDefault="000F794C" w:rsidP="00690307"/>
          <w:p w:rsidR="000F794C" w:rsidRDefault="000F794C" w:rsidP="00690307">
            <w:r>
              <w:t>US 11.2.2, 11.2.5, 11.5.7, 11.8.2, 11.8.6,11.8.7, 11.11.13</w:t>
            </w:r>
          </w:p>
          <w:p w:rsidR="000F794C" w:rsidRDefault="000F794C" w:rsidP="00690307"/>
          <w:p w:rsidR="000F794C" w:rsidRDefault="000F794C" w:rsidP="00690307">
            <w:r>
              <w:t>WH 10.3.5.</w:t>
            </w:r>
          </w:p>
          <w:p w:rsidR="000F794C" w:rsidRDefault="000F794C" w:rsidP="00690307"/>
          <w:p w:rsidR="000F794C" w:rsidRDefault="000F794C" w:rsidP="00690307">
            <w:r>
              <w:t>CSR 2, 3, 4</w:t>
            </w:r>
          </w:p>
        </w:tc>
        <w:tc>
          <w:tcPr>
            <w:tcW w:w="3120" w:type="dxa"/>
            <w:tcMar>
              <w:top w:w="100" w:type="dxa"/>
              <w:left w:w="100" w:type="dxa"/>
              <w:bottom w:w="100" w:type="dxa"/>
              <w:right w:w="100" w:type="dxa"/>
            </w:tcMar>
          </w:tcPr>
          <w:p w:rsidR="000F794C" w:rsidRDefault="000F794C" w:rsidP="00690307">
            <w:r>
              <w:lastRenderedPageBreak/>
              <w:t>Unit 4: Cakes and Icings</w:t>
            </w:r>
          </w:p>
          <w:p w:rsidR="000F794C" w:rsidRDefault="000F794C" w:rsidP="00690307"/>
          <w:p w:rsidR="000F794C" w:rsidRDefault="000F794C" w:rsidP="00690307">
            <w:r>
              <w:t>2.1-2.3, 3.2-3.8, 4.1-4.5, 5.1-5.4, 6.2-6.6, 7.1-7.7, 8.3, 8.6, 8.7, 9.1-9.7, 10.1-10.13, 11.1-11.5</w:t>
            </w:r>
          </w:p>
        </w:tc>
        <w:tc>
          <w:tcPr>
            <w:tcW w:w="3120" w:type="dxa"/>
            <w:tcMar>
              <w:top w:w="100" w:type="dxa"/>
              <w:left w:w="100" w:type="dxa"/>
              <w:bottom w:w="100" w:type="dxa"/>
              <w:right w:w="100" w:type="dxa"/>
            </w:tcMar>
          </w:tcPr>
          <w:p w:rsidR="000F794C" w:rsidRDefault="000F794C" w:rsidP="00690307">
            <w:r>
              <w:t>Unit 4: Cakes and Icings</w:t>
            </w:r>
          </w:p>
          <w:p w:rsidR="000F794C" w:rsidRDefault="000F794C" w:rsidP="00690307"/>
          <w:p w:rsidR="000F794C" w:rsidRDefault="000F794C" w:rsidP="00690307">
            <w:r>
              <w:t>A1.0, A1.3, A2.0, A2.2, A2.3, A3.0, A3.1, A3.2, A3.3, A8.0, A8.1, A8.2, A8.3, A9.0, A9.2, A9.3, A9.4, A9.5, A10.0, A10.1, A10.2, A10.5</w:t>
            </w:r>
          </w:p>
          <w:p w:rsidR="000F794C" w:rsidRDefault="000F794C" w:rsidP="00690307"/>
          <w:p w:rsidR="000F794C" w:rsidRDefault="000F794C" w:rsidP="00690307">
            <w:r>
              <w:t>B1.0, B1.1, B1.3, B1.4, B2.0-B2.4, B3.2-B3.6, B4.0-B4.5, B5.0-B5.4, B5.6, B6.0-B6.7, B7.0-B7.6, B8.0-B8.5, B9.2, B9.4, B11.0, B11.2, B11.3, B11.6, B12.0-B12.6</w:t>
            </w:r>
          </w:p>
          <w:p w:rsidR="000F794C" w:rsidRDefault="000F794C" w:rsidP="00690307"/>
          <w:p w:rsidR="000F794C" w:rsidRDefault="000F794C" w:rsidP="00690307">
            <w:r>
              <w:t xml:space="preserve"> C1.1, C1.2, C1.4, C2.0, C3.0, C4.0, C5.0, C7.4, C11.0</w:t>
            </w:r>
          </w:p>
          <w:p w:rsidR="000F794C" w:rsidRDefault="000F794C" w:rsidP="00690307"/>
        </w:tc>
      </w:tr>
    </w:tbl>
    <w:p w:rsidR="000F794C" w:rsidRDefault="000F794C" w:rsidP="000F794C"/>
    <w:p w:rsidR="000F794C" w:rsidRDefault="000F794C" w:rsidP="000F794C">
      <w:r>
        <w:t>Unit 5: An Introduction to Chocolate Techniques</w:t>
      </w:r>
    </w:p>
    <w:p w:rsidR="000F794C" w:rsidRDefault="000F794C" w:rsidP="000F794C"/>
    <w:p w:rsidR="000F794C" w:rsidRDefault="000F794C" w:rsidP="000F794C"/>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F794C" w:rsidTr="00690307">
        <w:tc>
          <w:tcPr>
            <w:tcW w:w="3120" w:type="dxa"/>
            <w:tcMar>
              <w:top w:w="100" w:type="dxa"/>
              <w:left w:w="100" w:type="dxa"/>
              <w:bottom w:w="100" w:type="dxa"/>
              <w:right w:w="100" w:type="dxa"/>
            </w:tcMar>
          </w:tcPr>
          <w:p w:rsidR="000F794C" w:rsidRDefault="000F794C" w:rsidP="00690307">
            <w:r>
              <w:t xml:space="preserve">Common Core State Standards: </w:t>
            </w:r>
          </w:p>
          <w:p w:rsidR="000F794C" w:rsidRDefault="000F794C" w:rsidP="00690307"/>
          <w:p w:rsidR="000F794C" w:rsidRDefault="000F794C" w:rsidP="00690307">
            <w:r>
              <w:t>English Language Arts</w:t>
            </w:r>
          </w:p>
          <w:p w:rsidR="000F794C" w:rsidRDefault="000F794C" w:rsidP="00690307"/>
          <w:p w:rsidR="000F794C" w:rsidRDefault="000F794C" w:rsidP="00690307">
            <w:r>
              <w:t>Mathematics</w:t>
            </w:r>
          </w:p>
          <w:p w:rsidR="000F794C" w:rsidRDefault="000F794C" w:rsidP="00690307"/>
          <w:p w:rsidR="000F794C" w:rsidRDefault="000F794C" w:rsidP="00690307">
            <w:r>
              <w:t>Science</w:t>
            </w:r>
          </w:p>
          <w:p w:rsidR="000F794C" w:rsidRDefault="000F794C" w:rsidP="00690307"/>
          <w:p w:rsidR="000F794C" w:rsidRDefault="000F794C" w:rsidP="00690307">
            <w:r>
              <w:t>History/Social Science</w:t>
            </w:r>
          </w:p>
        </w:tc>
        <w:tc>
          <w:tcPr>
            <w:tcW w:w="3120" w:type="dxa"/>
            <w:tcMar>
              <w:top w:w="100" w:type="dxa"/>
              <w:left w:w="100" w:type="dxa"/>
              <w:bottom w:w="100" w:type="dxa"/>
              <w:right w:w="100" w:type="dxa"/>
            </w:tcMar>
          </w:tcPr>
          <w:p w:rsidR="000F794C" w:rsidRDefault="000F794C" w:rsidP="00690307">
            <w:r>
              <w:t>Anchor Standards</w:t>
            </w:r>
          </w:p>
          <w:p w:rsidR="000F794C" w:rsidRDefault="000F794C" w:rsidP="00690307">
            <w:r>
              <w:t>1.0-11.0 (Academics, Communications, Career Planning and Management, Technology, Problem Solving and Critical Thinking, Health and Safety, Responsibility and Flexibility, Ethics and Legal Responsibilities, Leadership and Teamwork, Technical Knowledge and Skills, Demonstration and Application)</w:t>
            </w:r>
          </w:p>
        </w:tc>
        <w:tc>
          <w:tcPr>
            <w:tcW w:w="3120" w:type="dxa"/>
            <w:tcMar>
              <w:top w:w="100" w:type="dxa"/>
              <w:left w:w="100" w:type="dxa"/>
              <w:bottom w:w="100" w:type="dxa"/>
              <w:right w:w="100" w:type="dxa"/>
            </w:tcMar>
          </w:tcPr>
          <w:p w:rsidR="000F794C" w:rsidRDefault="000F794C" w:rsidP="00690307">
            <w:r>
              <w:t>Pathway Standards: A1.0-C12.6 (Food Science, Dietetics, and Nutrition/Food Service and Hospitality/Hospitality, Tourism and Recreation)</w:t>
            </w:r>
          </w:p>
        </w:tc>
      </w:tr>
      <w:tr w:rsidR="000F794C" w:rsidTr="00690307">
        <w:tc>
          <w:tcPr>
            <w:tcW w:w="3120" w:type="dxa"/>
            <w:tcMar>
              <w:top w:w="100" w:type="dxa"/>
              <w:left w:w="100" w:type="dxa"/>
              <w:bottom w:w="100" w:type="dxa"/>
              <w:right w:w="100" w:type="dxa"/>
            </w:tcMar>
          </w:tcPr>
          <w:p w:rsidR="000F794C" w:rsidRDefault="000F794C" w:rsidP="00690307">
            <w:r>
              <w:t>Unit 5: An Introduction to Chocolate Techniques</w:t>
            </w:r>
          </w:p>
          <w:p w:rsidR="000F794C" w:rsidRDefault="000F794C" w:rsidP="00690307"/>
          <w:p w:rsidR="000F794C" w:rsidRDefault="000F794C" w:rsidP="00690307">
            <w:r>
              <w:t>LS 11-12.6</w:t>
            </w:r>
          </w:p>
          <w:p w:rsidR="000F794C" w:rsidRDefault="000F794C" w:rsidP="00690307"/>
          <w:p w:rsidR="000F794C" w:rsidRDefault="000F794C" w:rsidP="00690307">
            <w:r>
              <w:lastRenderedPageBreak/>
              <w:t>RSIT 11-12.7</w:t>
            </w:r>
          </w:p>
          <w:p w:rsidR="000F794C" w:rsidRDefault="000F794C" w:rsidP="00690307"/>
          <w:p w:rsidR="000F794C" w:rsidRDefault="000F794C" w:rsidP="00690307">
            <w:r>
              <w:t>RSLT 11-12.2, 12.3, 12.4, 12.7, 12.8</w:t>
            </w:r>
          </w:p>
          <w:p w:rsidR="000F794C" w:rsidRDefault="000F794C" w:rsidP="00690307"/>
          <w:p w:rsidR="000F794C" w:rsidRDefault="000F794C" w:rsidP="00690307">
            <w:r>
              <w:t>WS 11-12.1-12.2, 12.3, 12.4, 12.5, 12.6, 12.8, 12.9</w:t>
            </w:r>
          </w:p>
          <w:p w:rsidR="000F794C" w:rsidRDefault="000F794C" w:rsidP="00690307"/>
          <w:p w:rsidR="000F794C" w:rsidRDefault="000F794C" w:rsidP="00690307">
            <w:r>
              <w:t>WHSST 11 12.1-12.4, 12.8, 12.9</w:t>
            </w:r>
          </w:p>
          <w:p w:rsidR="000F794C" w:rsidRDefault="000F794C" w:rsidP="00690307"/>
          <w:p w:rsidR="000F794C" w:rsidRDefault="000F794C" w:rsidP="00690307">
            <w:r>
              <w:t>G-CO 12</w:t>
            </w:r>
          </w:p>
          <w:p w:rsidR="000F794C" w:rsidRDefault="000F794C" w:rsidP="00690307"/>
          <w:p w:rsidR="000F794C" w:rsidRDefault="000F794C" w:rsidP="00690307">
            <w:r>
              <w:t>G-MG 1, 2, 3</w:t>
            </w:r>
          </w:p>
          <w:p w:rsidR="000F794C" w:rsidRDefault="000F794C" w:rsidP="00690307"/>
          <w:p w:rsidR="000F794C" w:rsidRDefault="000F794C" w:rsidP="00690307">
            <w:r>
              <w:t>N-Q 1, 2, 3</w:t>
            </w:r>
          </w:p>
          <w:p w:rsidR="000F794C" w:rsidRDefault="000F794C" w:rsidP="00690307"/>
          <w:p w:rsidR="000F794C" w:rsidRDefault="000F794C" w:rsidP="00690307">
            <w:r>
              <w:t>S-CP 5</w:t>
            </w:r>
          </w:p>
          <w:p w:rsidR="000F794C" w:rsidRDefault="000F794C" w:rsidP="00690307">
            <w:r>
              <w:t>S-MD 5 (a, b)</w:t>
            </w:r>
          </w:p>
          <w:p w:rsidR="000F794C" w:rsidRDefault="000F794C" w:rsidP="00690307">
            <w:pPr>
              <w:widowControl w:val="0"/>
            </w:pPr>
          </w:p>
          <w:p w:rsidR="000F794C" w:rsidRDefault="000F794C" w:rsidP="00690307">
            <w:r>
              <w:t>SEP 1-8</w:t>
            </w:r>
          </w:p>
          <w:p w:rsidR="000F794C" w:rsidRDefault="000F794C" w:rsidP="00690307"/>
          <w:p w:rsidR="000F794C" w:rsidRDefault="000F794C" w:rsidP="00690307">
            <w:r>
              <w:t>CC 1, 3, 6, 7</w:t>
            </w:r>
          </w:p>
          <w:p w:rsidR="000F794C" w:rsidRDefault="000F794C" w:rsidP="00690307"/>
          <w:p w:rsidR="000F794C" w:rsidRDefault="000F794C" w:rsidP="00690307">
            <w:r>
              <w:t>PS1.B, PS3.A, B, C</w:t>
            </w:r>
          </w:p>
          <w:p w:rsidR="000F794C" w:rsidRDefault="000F794C" w:rsidP="00690307"/>
          <w:p w:rsidR="000F794C" w:rsidRDefault="000F794C" w:rsidP="00690307">
            <w:r>
              <w:t>LS1.A, B</w:t>
            </w:r>
          </w:p>
          <w:p w:rsidR="000F794C" w:rsidRDefault="000F794C" w:rsidP="00690307"/>
          <w:p w:rsidR="000F794C" w:rsidRDefault="000F794C" w:rsidP="00690307">
            <w:r>
              <w:t>ESS3.A, ESS3.B</w:t>
            </w:r>
          </w:p>
          <w:p w:rsidR="000F794C" w:rsidRDefault="000F794C" w:rsidP="00690307"/>
          <w:p w:rsidR="000F794C" w:rsidRDefault="000F794C" w:rsidP="00690307">
            <w:r>
              <w:t>AD 12.3.1</w:t>
            </w:r>
          </w:p>
          <w:p w:rsidR="000F794C" w:rsidRDefault="000F794C" w:rsidP="00690307"/>
          <w:p w:rsidR="000F794C" w:rsidRDefault="000F794C" w:rsidP="00690307">
            <w:r>
              <w:t>PE 12.1, 12.1.1, 12.1.2, 12.2.2, 12.2.4, 12.2.5, 12.2.6, 12.2.7, 12.2.10, 12.4, 12.4.2, 12.4.3, 12.6.3</w:t>
            </w:r>
          </w:p>
          <w:p w:rsidR="000F794C" w:rsidRDefault="000F794C" w:rsidP="00690307"/>
          <w:p w:rsidR="000F794C" w:rsidRDefault="000F794C" w:rsidP="00690307">
            <w:r>
              <w:t>US 11.2.2, 11.2.5, 11.5.7, 11.8.2, 11.8.6,11.8.7, 11.11.13</w:t>
            </w:r>
          </w:p>
          <w:p w:rsidR="000F794C" w:rsidRDefault="000F794C" w:rsidP="00690307"/>
          <w:p w:rsidR="000F794C" w:rsidRDefault="000F794C" w:rsidP="00690307">
            <w:r>
              <w:t>WH 10.3.5.</w:t>
            </w:r>
          </w:p>
          <w:p w:rsidR="000F794C" w:rsidRDefault="000F794C" w:rsidP="00690307"/>
          <w:p w:rsidR="000F794C" w:rsidRDefault="000F794C" w:rsidP="00690307">
            <w:r>
              <w:t>CSR 2, 3, 4</w:t>
            </w:r>
          </w:p>
        </w:tc>
        <w:tc>
          <w:tcPr>
            <w:tcW w:w="3120" w:type="dxa"/>
            <w:tcMar>
              <w:top w:w="100" w:type="dxa"/>
              <w:left w:w="100" w:type="dxa"/>
              <w:bottom w:w="100" w:type="dxa"/>
              <w:right w:w="100" w:type="dxa"/>
            </w:tcMar>
          </w:tcPr>
          <w:p w:rsidR="000F794C" w:rsidRDefault="000F794C" w:rsidP="00690307">
            <w:r>
              <w:lastRenderedPageBreak/>
              <w:t>Unit 5: An Introduction to Chocolate Techniques</w:t>
            </w:r>
          </w:p>
          <w:p w:rsidR="000F794C" w:rsidRDefault="000F794C" w:rsidP="00690307"/>
          <w:p w:rsidR="000F794C" w:rsidRDefault="000F794C" w:rsidP="00690307">
            <w:r>
              <w:t xml:space="preserve">2.1-2.3, 3.2-3.8, 4.1-4.5, 5.1-5.4, 6.2-6.6, 7.1-7.7, 8.3, 8.6, </w:t>
            </w:r>
            <w:r>
              <w:lastRenderedPageBreak/>
              <w:t>8.7, 9.1-9.7, 10.1-10.13, 11.1-11.5</w:t>
            </w:r>
          </w:p>
          <w:p w:rsidR="000F794C" w:rsidRDefault="000F794C" w:rsidP="00690307"/>
        </w:tc>
        <w:tc>
          <w:tcPr>
            <w:tcW w:w="3120" w:type="dxa"/>
            <w:tcMar>
              <w:top w:w="100" w:type="dxa"/>
              <w:left w:w="100" w:type="dxa"/>
              <w:bottom w:w="100" w:type="dxa"/>
              <w:right w:w="100" w:type="dxa"/>
            </w:tcMar>
          </w:tcPr>
          <w:p w:rsidR="000F794C" w:rsidRDefault="000F794C" w:rsidP="00690307">
            <w:r>
              <w:lastRenderedPageBreak/>
              <w:t>Unit 5: An Introduction to Chocolate Techniques</w:t>
            </w:r>
          </w:p>
          <w:p w:rsidR="000F794C" w:rsidRDefault="000F794C" w:rsidP="00690307"/>
          <w:p w:rsidR="000F794C" w:rsidRDefault="000F794C" w:rsidP="00690307">
            <w:r>
              <w:t xml:space="preserve">A1.0, A1.3, A2.0, A2.2, A2.3, A3.0, A3.1, A3.2, A3.3, A8.0, </w:t>
            </w:r>
            <w:r>
              <w:lastRenderedPageBreak/>
              <w:t>A8.1, A8.2, A8.3, A9.0, A9.2, A9.3, A9.4, A9.5, A10.0,</w:t>
            </w:r>
          </w:p>
          <w:p w:rsidR="000F794C" w:rsidRDefault="000F794C" w:rsidP="00690307">
            <w:r>
              <w:t>A10.2, A10.5</w:t>
            </w:r>
          </w:p>
          <w:p w:rsidR="000F794C" w:rsidRDefault="000F794C" w:rsidP="00690307"/>
          <w:p w:rsidR="000F794C" w:rsidRDefault="000F794C" w:rsidP="00690307">
            <w:r>
              <w:t>B1.0, B1.1, B1.3, B1.4, B2.0-B2.4, B3.2-B3.6, B4.0-B4.5, B5.0-B5.4, B5.6, B6.0-B6.7, B7.0-B7.6, B8.0-B8.5, B9.2, B9.4, B11.0, B11.2, B11.3, B11.6, B12.0-B12.3</w:t>
            </w:r>
          </w:p>
          <w:p w:rsidR="000F794C" w:rsidRDefault="000F794C" w:rsidP="00690307">
            <w:pPr>
              <w:widowControl w:val="0"/>
            </w:pPr>
          </w:p>
          <w:p w:rsidR="000F794C" w:rsidRDefault="000F794C" w:rsidP="00690307">
            <w:pPr>
              <w:widowControl w:val="0"/>
            </w:pPr>
            <w:r>
              <w:t>C1.0-C1.4, C2.1, C2.2, C2.5, c3.0-C3.6, C4.0-C4.6, C5.0-C5.6, C11.0-C11.6</w:t>
            </w:r>
          </w:p>
          <w:p w:rsidR="000F794C" w:rsidRDefault="000F794C" w:rsidP="00690307"/>
        </w:tc>
      </w:tr>
    </w:tbl>
    <w:p w:rsidR="000F794C" w:rsidRDefault="000F794C" w:rsidP="000F794C"/>
    <w:sectPr w:rsidR="000F794C" w:rsidSect="000F794C">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807" w:rsidRDefault="002B29A2">
      <w:r>
        <w:separator/>
      </w:r>
    </w:p>
  </w:endnote>
  <w:endnote w:type="continuationSeparator" w:id="0">
    <w:p w:rsidR="00B36807" w:rsidRDefault="002B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man Old Style Bold">
    <w:altName w:val="Tahoma"/>
    <w:panose1 w:val="02050804040505020204"/>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dobe Gothic Std B">
    <w:panose1 w:val="020B08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84" w:rsidRDefault="00D90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73D84" w:rsidRDefault="00F87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75D" w:rsidRDefault="00114291">
    <w:pPr>
      <w:pStyle w:val="Footer"/>
    </w:pPr>
    <w:r>
      <w:t>Culinary Arts Breads Pastries Desserts and Cakes</w:t>
    </w:r>
  </w:p>
  <w:p w:rsidR="00073D84" w:rsidRDefault="00F87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807" w:rsidRDefault="002B29A2">
      <w:r>
        <w:separator/>
      </w:r>
    </w:p>
  </w:footnote>
  <w:footnote w:type="continuationSeparator" w:id="0">
    <w:p w:rsidR="00B36807" w:rsidRDefault="002B2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82704"/>
    <w:multiLevelType w:val="hybridMultilevel"/>
    <w:tmpl w:val="CEC86D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24F6B65"/>
    <w:multiLevelType w:val="hybridMultilevel"/>
    <w:tmpl w:val="868E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E15FD"/>
    <w:multiLevelType w:val="hybridMultilevel"/>
    <w:tmpl w:val="F43659E2"/>
    <w:lvl w:ilvl="0" w:tplc="3704097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2D804979"/>
    <w:multiLevelType w:val="hybridMultilevel"/>
    <w:tmpl w:val="E00240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0FC1636"/>
    <w:multiLevelType w:val="hybridMultilevel"/>
    <w:tmpl w:val="CEC86D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59AD08B2"/>
    <w:multiLevelType w:val="hybridMultilevel"/>
    <w:tmpl w:val="9B3613FA"/>
    <w:lvl w:ilvl="0" w:tplc="141236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3183D"/>
    <w:multiLevelType w:val="hybridMultilevel"/>
    <w:tmpl w:val="9742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AC"/>
    <w:rsid w:val="0000520E"/>
    <w:rsid w:val="00081C4A"/>
    <w:rsid w:val="000F794C"/>
    <w:rsid w:val="00114291"/>
    <w:rsid w:val="001A0ED9"/>
    <w:rsid w:val="001C0C9C"/>
    <w:rsid w:val="002A5EA7"/>
    <w:rsid w:val="002B29A2"/>
    <w:rsid w:val="00342F4D"/>
    <w:rsid w:val="0043011A"/>
    <w:rsid w:val="00500D58"/>
    <w:rsid w:val="00531A27"/>
    <w:rsid w:val="00A647FD"/>
    <w:rsid w:val="00AB1712"/>
    <w:rsid w:val="00AC2473"/>
    <w:rsid w:val="00AC5F80"/>
    <w:rsid w:val="00AF6808"/>
    <w:rsid w:val="00B36807"/>
    <w:rsid w:val="00B47A42"/>
    <w:rsid w:val="00B54751"/>
    <w:rsid w:val="00B768B7"/>
    <w:rsid w:val="00CF45AC"/>
    <w:rsid w:val="00D61822"/>
    <w:rsid w:val="00D90BD8"/>
    <w:rsid w:val="00DB7708"/>
    <w:rsid w:val="00E03817"/>
    <w:rsid w:val="00ED6CF5"/>
    <w:rsid w:val="00F87D86"/>
    <w:rsid w:val="00FA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A3D4BB2-7B63-48B2-8643-50E42A2D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5AC"/>
    <w:pPr>
      <w:spacing w:after="0" w:line="240" w:lineRule="auto"/>
    </w:pPr>
    <w:rPr>
      <w:rFonts w:ascii="Times New Roman" w:eastAsia="Times" w:hAnsi="Times New Roman" w:cs="Times New Roman"/>
      <w:sz w:val="24"/>
      <w:szCs w:val="20"/>
    </w:rPr>
  </w:style>
  <w:style w:type="paragraph" w:styleId="Heading1">
    <w:name w:val="heading 1"/>
    <w:basedOn w:val="Normal"/>
    <w:next w:val="Normal"/>
    <w:link w:val="Heading1Char"/>
    <w:qFormat/>
    <w:rsid w:val="00CF45AC"/>
    <w:pPr>
      <w:keepNext/>
      <w:outlineLvl w:val="0"/>
    </w:pPr>
    <w:rPr>
      <w:b/>
    </w:rPr>
  </w:style>
  <w:style w:type="paragraph" w:styleId="Heading2">
    <w:name w:val="heading 2"/>
    <w:basedOn w:val="Normal"/>
    <w:next w:val="Normal"/>
    <w:link w:val="Heading2Char"/>
    <w:qFormat/>
    <w:rsid w:val="00CF45AC"/>
    <w:pPr>
      <w:keepNext/>
      <w:jc w:val="center"/>
      <w:outlineLvl w:val="1"/>
    </w:pPr>
    <w:rPr>
      <w:rFonts w:ascii="Bookman Old Style Bold" w:hAnsi="Bookman Old Style Bold"/>
      <w:b/>
      <w:sz w:val="32"/>
    </w:rPr>
  </w:style>
  <w:style w:type="paragraph" w:styleId="Heading3">
    <w:name w:val="heading 3"/>
    <w:basedOn w:val="Normal"/>
    <w:next w:val="Normal"/>
    <w:link w:val="Heading3Char"/>
    <w:qFormat/>
    <w:rsid w:val="00CF45AC"/>
    <w:pPr>
      <w:keepNext/>
      <w:tabs>
        <w:tab w:val="left" w:pos="3240"/>
      </w:tabs>
      <w:ind w:left="720" w:hanging="720"/>
      <w:outlineLvl w:val="2"/>
    </w:pPr>
    <w:rPr>
      <w:rFonts w:ascii="Helvetica" w:hAnsi="Helvetica"/>
      <w:b/>
      <w:u w:val="single"/>
    </w:rPr>
  </w:style>
  <w:style w:type="paragraph" w:styleId="Heading4">
    <w:name w:val="heading 4"/>
    <w:basedOn w:val="Normal"/>
    <w:next w:val="Normal"/>
    <w:link w:val="Heading4Char"/>
    <w:qFormat/>
    <w:rsid w:val="00CF45AC"/>
    <w:pPr>
      <w:keepNext/>
      <w:ind w:left="540" w:hanging="10"/>
      <w:jc w:val="center"/>
      <w:outlineLvl w:val="3"/>
    </w:pPr>
    <w:rPr>
      <w:rFonts w:ascii="Bookman Old Style Bold" w:hAnsi="Bookman Old Style Bold"/>
      <w:b/>
      <w:sz w:val="32"/>
    </w:rPr>
  </w:style>
  <w:style w:type="paragraph" w:styleId="Heading5">
    <w:name w:val="heading 5"/>
    <w:basedOn w:val="Normal"/>
    <w:next w:val="Normal"/>
    <w:link w:val="Heading5Char"/>
    <w:qFormat/>
    <w:rsid w:val="00CF45AC"/>
    <w:pPr>
      <w:keepNext/>
      <w:tabs>
        <w:tab w:val="left" w:pos="3240"/>
      </w:tabs>
      <w:ind w:left="54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5AC"/>
    <w:rPr>
      <w:rFonts w:ascii="Times New Roman" w:eastAsia="Times" w:hAnsi="Times New Roman" w:cs="Times New Roman"/>
      <w:b/>
      <w:sz w:val="24"/>
      <w:szCs w:val="20"/>
    </w:rPr>
  </w:style>
  <w:style w:type="character" w:customStyle="1" w:styleId="Heading2Char">
    <w:name w:val="Heading 2 Char"/>
    <w:basedOn w:val="DefaultParagraphFont"/>
    <w:link w:val="Heading2"/>
    <w:rsid w:val="00CF45AC"/>
    <w:rPr>
      <w:rFonts w:ascii="Bookman Old Style Bold" w:eastAsia="Times" w:hAnsi="Bookman Old Style Bold" w:cs="Times New Roman"/>
      <w:b/>
      <w:sz w:val="32"/>
      <w:szCs w:val="20"/>
    </w:rPr>
  </w:style>
  <w:style w:type="character" w:customStyle="1" w:styleId="Heading3Char">
    <w:name w:val="Heading 3 Char"/>
    <w:basedOn w:val="DefaultParagraphFont"/>
    <w:link w:val="Heading3"/>
    <w:rsid w:val="00CF45AC"/>
    <w:rPr>
      <w:rFonts w:ascii="Helvetica" w:eastAsia="Times" w:hAnsi="Helvetica" w:cs="Times New Roman"/>
      <w:b/>
      <w:sz w:val="24"/>
      <w:szCs w:val="20"/>
      <w:u w:val="single"/>
    </w:rPr>
  </w:style>
  <w:style w:type="character" w:customStyle="1" w:styleId="Heading4Char">
    <w:name w:val="Heading 4 Char"/>
    <w:basedOn w:val="DefaultParagraphFont"/>
    <w:link w:val="Heading4"/>
    <w:rsid w:val="00CF45AC"/>
    <w:rPr>
      <w:rFonts w:ascii="Bookman Old Style Bold" w:eastAsia="Times" w:hAnsi="Bookman Old Style Bold" w:cs="Times New Roman"/>
      <w:b/>
      <w:sz w:val="32"/>
      <w:szCs w:val="20"/>
    </w:rPr>
  </w:style>
  <w:style w:type="character" w:customStyle="1" w:styleId="Heading5Char">
    <w:name w:val="Heading 5 Char"/>
    <w:basedOn w:val="DefaultParagraphFont"/>
    <w:link w:val="Heading5"/>
    <w:rsid w:val="00CF45AC"/>
    <w:rPr>
      <w:rFonts w:ascii="Helvetica" w:eastAsia="Times" w:hAnsi="Helvetica" w:cs="Times New Roman"/>
      <w:b/>
      <w:sz w:val="24"/>
      <w:szCs w:val="20"/>
    </w:rPr>
  </w:style>
  <w:style w:type="paragraph" w:styleId="Caption">
    <w:name w:val="caption"/>
    <w:basedOn w:val="Normal"/>
    <w:next w:val="Normal"/>
    <w:qFormat/>
    <w:rsid w:val="00CF45AC"/>
    <w:pPr>
      <w:ind w:left="720"/>
    </w:pPr>
    <w:rPr>
      <w:b/>
    </w:rPr>
  </w:style>
  <w:style w:type="paragraph" w:styleId="Title">
    <w:name w:val="Title"/>
    <w:basedOn w:val="Normal"/>
    <w:link w:val="TitleChar"/>
    <w:qFormat/>
    <w:rsid w:val="00CF45AC"/>
    <w:pPr>
      <w:jc w:val="center"/>
    </w:pPr>
    <w:rPr>
      <w:rFonts w:ascii="Times" w:hAnsi="Times"/>
      <w:b/>
      <w:sz w:val="32"/>
      <w:u w:val="single"/>
    </w:rPr>
  </w:style>
  <w:style w:type="character" w:customStyle="1" w:styleId="TitleChar">
    <w:name w:val="Title Char"/>
    <w:basedOn w:val="DefaultParagraphFont"/>
    <w:link w:val="Title"/>
    <w:rsid w:val="00CF45AC"/>
    <w:rPr>
      <w:rFonts w:ascii="Times" w:eastAsia="Times" w:hAnsi="Times" w:cs="Times New Roman"/>
      <w:b/>
      <w:sz w:val="32"/>
      <w:szCs w:val="20"/>
      <w:u w:val="single"/>
    </w:rPr>
  </w:style>
  <w:style w:type="paragraph" w:styleId="Footer">
    <w:name w:val="footer"/>
    <w:basedOn w:val="Normal"/>
    <w:link w:val="FooterChar"/>
    <w:rsid w:val="00CF45AC"/>
    <w:pPr>
      <w:tabs>
        <w:tab w:val="center" w:pos="4320"/>
        <w:tab w:val="right" w:pos="8640"/>
      </w:tabs>
    </w:pPr>
    <w:rPr>
      <w:rFonts w:ascii="Times" w:hAnsi="Times"/>
    </w:rPr>
  </w:style>
  <w:style w:type="character" w:customStyle="1" w:styleId="FooterChar">
    <w:name w:val="Footer Char"/>
    <w:basedOn w:val="DefaultParagraphFont"/>
    <w:link w:val="Footer"/>
    <w:uiPriority w:val="99"/>
    <w:rsid w:val="00CF45AC"/>
    <w:rPr>
      <w:rFonts w:ascii="Times" w:eastAsia="Times" w:hAnsi="Times" w:cs="Times New Roman"/>
      <w:sz w:val="24"/>
      <w:szCs w:val="20"/>
    </w:rPr>
  </w:style>
  <w:style w:type="character" w:styleId="PageNumber">
    <w:name w:val="page number"/>
    <w:basedOn w:val="DefaultParagraphFont"/>
    <w:semiHidden/>
    <w:rsid w:val="00CF45AC"/>
  </w:style>
  <w:style w:type="paragraph" w:customStyle="1" w:styleId="xl25">
    <w:name w:val="xl25"/>
    <w:basedOn w:val="Normal"/>
    <w:rsid w:val="00CF45AC"/>
    <w:pPr>
      <w:spacing w:before="100" w:beforeAutospacing="1" w:after="100" w:afterAutospacing="1"/>
    </w:pPr>
    <w:rPr>
      <w:rFonts w:ascii="Arial Unicode MS" w:eastAsia="Arial Unicode MS" w:hAnsi="Arial Unicode MS" w:cs="Arial Unicode MS"/>
      <w:sz w:val="22"/>
      <w:szCs w:val="22"/>
    </w:rPr>
  </w:style>
  <w:style w:type="paragraph" w:styleId="Subtitle">
    <w:name w:val="Subtitle"/>
    <w:basedOn w:val="Normal"/>
    <w:link w:val="SubtitleChar"/>
    <w:qFormat/>
    <w:rsid w:val="00CF45AC"/>
    <w:pPr>
      <w:jc w:val="center"/>
    </w:pPr>
    <w:rPr>
      <w:rFonts w:eastAsia="Times New Roman"/>
      <w:sz w:val="32"/>
    </w:rPr>
  </w:style>
  <w:style w:type="character" w:customStyle="1" w:styleId="SubtitleChar">
    <w:name w:val="Subtitle Char"/>
    <w:basedOn w:val="DefaultParagraphFont"/>
    <w:link w:val="Subtitle"/>
    <w:rsid w:val="00CF45AC"/>
    <w:rPr>
      <w:rFonts w:ascii="Times New Roman" w:eastAsia="Times New Roman" w:hAnsi="Times New Roman" w:cs="Times New Roman"/>
      <w:sz w:val="32"/>
      <w:szCs w:val="20"/>
    </w:rPr>
  </w:style>
  <w:style w:type="paragraph" w:styleId="PlainText">
    <w:name w:val="Plain Text"/>
    <w:basedOn w:val="Normal"/>
    <w:link w:val="PlainTextChar"/>
    <w:rsid w:val="00CF45AC"/>
    <w:pPr>
      <w:autoSpaceDE w:val="0"/>
      <w:autoSpaceDN w:val="0"/>
    </w:pPr>
    <w:rPr>
      <w:rFonts w:ascii="Courier New" w:eastAsia="Times New Roman" w:hAnsi="Courier New"/>
      <w:sz w:val="20"/>
      <w:lang w:val="x-none" w:eastAsia="x-none"/>
    </w:rPr>
  </w:style>
  <w:style w:type="character" w:customStyle="1" w:styleId="PlainTextChar">
    <w:name w:val="Plain Text Char"/>
    <w:basedOn w:val="DefaultParagraphFont"/>
    <w:link w:val="PlainText"/>
    <w:rsid w:val="00CF45AC"/>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AF6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808"/>
    <w:rPr>
      <w:rFonts w:ascii="Segoe UI" w:eastAsia="Times" w:hAnsi="Segoe UI" w:cs="Segoe UI"/>
      <w:sz w:val="18"/>
      <w:szCs w:val="18"/>
    </w:rPr>
  </w:style>
  <w:style w:type="paragraph" w:styleId="ListParagraph">
    <w:name w:val="List Paragraph"/>
    <w:basedOn w:val="Normal"/>
    <w:uiPriority w:val="34"/>
    <w:qFormat/>
    <w:rsid w:val="00B54751"/>
    <w:pPr>
      <w:ind w:left="720"/>
      <w:contextualSpacing/>
    </w:pPr>
  </w:style>
  <w:style w:type="paragraph" w:styleId="Header">
    <w:name w:val="header"/>
    <w:basedOn w:val="Normal"/>
    <w:link w:val="HeaderChar"/>
    <w:uiPriority w:val="99"/>
    <w:unhideWhenUsed/>
    <w:rsid w:val="001C0C9C"/>
    <w:pPr>
      <w:tabs>
        <w:tab w:val="center" w:pos="4680"/>
        <w:tab w:val="right" w:pos="9360"/>
      </w:tabs>
    </w:pPr>
  </w:style>
  <w:style w:type="character" w:customStyle="1" w:styleId="HeaderChar">
    <w:name w:val="Header Char"/>
    <w:basedOn w:val="DefaultParagraphFont"/>
    <w:link w:val="Header"/>
    <w:uiPriority w:val="99"/>
    <w:rsid w:val="001C0C9C"/>
    <w:rPr>
      <w:rFonts w:ascii="Times New Roman" w:eastAsia="Times" w:hAnsi="Times New Roman" w:cs="Times New Roman"/>
      <w:sz w:val="24"/>
      <w:szCs w:val="20"/>
    </w:rPr>
  </w:style>
  <w:style w:type="paragraph" w:styleId="NormalWeb">
    <w:name w:val="Normal (Web)"/>
    <w:basedOn w:val="Normal"/>
    <w:uiPriority w:val="99"/>
    <w:unhideWhenUsed/>
    <w:rsid w:val="00342F4D"/>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0284">
      <w:bodyDiv w:val="1"/>
      <w:marLeft w:val="0"/>
      <w:marRight w:val="0"/>
      <w:marTop w:val="0"/>
      <w:marBottom w:val="0"/>
      <w:divBdr>
        <w:top w:val="none" w:sz="0" w:space="0" w:color="auto"/>
        <w:left w:val="none" w:sz="0" w:space="0" w:color="auto"/>
        <w:bottom w:val="none" w:sz="0" w:space="0" w:color="auto"/>
        <w:right w:val="none" w:sz="0" w:space="0" w:color="auto"/>
      </w:divBdr>
    </w:div>
    <w:div w:id="147139168">
      <w:bodyDiv w:val="1"/>
      <w:marLeft w:val="0"/>
      <w:marRight w:val="0"/>
      <w:marTop w:val="0"/>
      <w:marBottom w:val="0"/>
      <w:divBdr>
        <w:top w:val="none" w:sz="0" w:space="0" w:color="auto"/>
        <w:left w:val="none" w:sz="0" w:space="0" w:color="auto"/>
        <w:bottom w:val="none" w:sz="0" w:space="0" w:color="auto"/>
        <w:right w:val="none" w:sz="0" w:space="0" w:color="auto"/>
      </w:divBdr>
    </w:div>
    <w:div w:id="5828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D812-9F22-423E-A3D2-E997D573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5198</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Yessenia Martinez</dc:creator>
  <cp:keywords/>
  <dc:description/>
  <cp:lastModifiedBy>Mary Alvarado</cp:lastModifiedBy>
  <cp:revision>15</cp:revision>
  <cp:lastPrinted>2016-09-07T15:12:00Z</cp:lastPrinted>
  <dcterms:created xsi:type="dcterms:W3CDTF">2016-09-07T15:57:00Z</dcterms:created>
  <dcterms:modified xsi:type="dcterms:W3CDTF">2018-02-08T23:24:00Z</dcterms:modified>
</cp:coreProperties>
</file>